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themeColor="text1"/>
          <w:sz w:val="33"/>
          <w:szCs w:val="33"/>
        </w:rPr>
      </w:pPr>
      <w:r>
        <w:rPr>
          <w:rFonts w:ascii="宋体" w:hAnsi="宋体"/>
          <w:b/>
          <w:color w:val="000000" w:themeColor="text1"/>
          <w:sz w:val="33"/>
          <w:szCs w:val="33"/>
        </w:rPr>
        <w:pict>
          <v:group id="_x0000_s1027" o:spid="_x0000_s1027" o:spt="203" style="position:absolute;left:0pt;margin-left:-17.9pt;margin-top:25.6pt;height:156.9pt;width:463.9pt;z-index:251659264;mso-width-relative:page;mso-height-relative:page;" coordsize="58915,19923">
            <o:lock v:ext="edit"/>
            <v:line id="直接连接符 2" o:spid="_x0000_s1028" o:spt="20" style="position:absolute;left:0;top:19526;flip:y;height:397;width:58915;" o:connectortype="straight" stroked="t" coordsize="21600,21600">
              <v:path arrowok="t"/>
              <v:fill focussize="0,0"/>
              <v:stroke weight="2.25pt" color="#FF0000" joinstyle="miter"/>
              <v:imagedata o:title=""/>
              <o:lock v:ext="edit"/>
            </v:line>
            <v:shape id="图片 1" o:spid="_x0000_s1029" o:spt="75" type="#_x0000_t75" style="position:absolute;left:3905;top:0;height:7620;width:52768;" filled="f" o:preferrelative="t" stroked="f" coordsize="21600,21600">
              <v:path arrowok="t"/>
              <v:fill on="f" focussize="0,0"/>
              <v:stroke on="f" joinstyle="miter"/>
              <v:imagedata r:id="rId5" croptop="6183f" o:title=""/>
              <o:lock v:ext="edit" aspectratio="t"/>
            </v:shape>
          </v:group>
        </w:pict>
      </w:r>
    </w:p>
    <w:p>
      <w:pPr>
        <w:jc w:val="center"/>
        <w:rPr>
          <w:rFonts w:ascii="宋体" w:hAnsi="宋体"/>
          <w:b/>
          <w:color w:val="000000" w:themeColor="text1"/>
          <w:sz w:val="33"/>
          <w:szCs w:val="33"/>
        </w:rPr>
      </w:pPr>
    </w:p>
    <w:p>
      <w:pPr>
        <w:jc w:val="center"/>
        <w:rPr>
          <w:rFonts w:ascii="宋体" w:hAnsi="宋体"/>
          <w:b/>
          <w:color w:val="000000" w:themeColor="text1"/>
          <w:sz w:val="33"/>
          <w:szCs w:val="33"/>
        </w:rPr>
      </w:pPr>
    </w:p>
    <w:p>
      <w:pPr>
        <w:jc w:val="center"/>
        <w:rPr>
          <w:rFonts w:ascii="宋体" w:hAnsi="宋体"/>
          <w:b/>
          <w:color w:val="000000" w:themeColor="text1"/>
          <w:sz w:val="33"/>
          <w:szCs w:val="33"/>
        </w:rPr>
      </w:pPr>
    </w:p>
    <w:p>
      <w:pPr>
        <w:rPr>
          <w:rFonts w:ascii="宋体" w:hAnsi="宋体"/>
          <w:b/>
          <w:color w:val="000000" w:themeColor="text1"/>
          <w:sz w:val="28"/>
          <w:szCs w:val="28"/>
        </w:rPr>
      </w:pPr>
    </w:p>
    <w:p>
      <w:pPr>
        <w:jc w:val="center"/>
        <w:rPr>
          <w:rFonts w:ascii="仿宋" w:hAnsi="仿宋" w:eastAsia="仿宋"/>
          <w:color w:val="000000" w:themeColor="text1"/>
          <w:sz w:val="32"/>
          <w:szCs w:val="32"/>
        </w:rPr>
      </w:pPr>
      <w:r>
        <w:rPr>
          <w:rFonts w:hint="eastAsia" w:ascii="仿宋" w:hAnsi="仿宋" w:eastAsia="仿宋"/>
          <w:color w:val="000000" w:themeColor="text1"/>
          <w:sz w:val="32"/>
          <w:szCs w:val="32"/>
        </w:rPr>
        <w:t>河美质发〔2018〕9号</w:t>
      </w:r>
    </w:p>
    <w:p>
      <w:pPr>
        <w:spacing w:after="156" w:afterLines="50"/>
        <w:jc w:val="center"/>
        <w:rPr>
          <w:rFonts w:ascii="宋体" w:hAnsi="宋体"/>
          <w:b/>
          <w:color w:val="000000" w:themeColor="text1"/>
          <w:sz w:val="28"/>
          <w:szCs w:val="28"/>
        </w:rPr>
      </w:pPr>
    </w:p>
    <w:p>
      <w:pPr>
        <w:spacing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关于印发《河北美术学院教师听课制度</w:t>
      </w:r>
    </w:p>
    <w:p>
      <w:pPr>
        <w:spacing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（修订）》的通知</w:t>
      </w:r>
    </w:p>
    <w:p>
      <w:pPr>
        <w:tabs>
          <w:tab w:val="left" w:pos="4035"/>
        </w:tabs>
        <w:spacing w:line="560" w:lineRule="exact"/>
        <w:jc w:val="center"/>
        <w:rPr>
          <w:rFonts w:ascii="方正小标宋简体" w:hAnsi="方正小标宋简体" w:eastAsia="方正小标宋简体"/>
          <w:sz w:val="44"/>
          <w:szCs w:val="44"/>
        </w:rPr>
      </w:pPr>
    </w:p>
    <w:p>
      <w:pPr>
        <w:rPr>
          <w:rFonts w:ascii="仿宋" w:hAnsi="仿宋" w:eastAsia="仿宋" w:cs="Times New Roman"/>
          <w:color w:val="000000"/>
          <w:sz w:val="32"/>
          <w:szCs w:val="32"/>
        </w:rPr>
      </w:pPr>
      <w:r>
        <w:rPr>
          <w:rFonts w:hint="eastAsia" w:ascii="仿宋" w:hAnsi="仿宋" w:eastAsia="仿宋" w:cs="Times New Roman"/>
          <w:color w:val="000000"/>
          <w:sz w:val="32"/>
          <w:szCs w:val="32"/>
        </w:rPr>
        <w:t>学校各单位：</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《河北美术学院教师听课制度（修订）》现予以印发，请认真参照执行。</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特此通知！</w:t>
      </w:r>
    </w:p>
    <w:p>
      <w:pPr>
        <w:rPr>
          <w:rFonts w:ascii="仿宋" w:hAnsi="仿宋" w:eastAsia="仿宋"/>
          <w:color w:val="000000"/>
          <w:sz w:val="32"/>
          <w:szCs w:val="32"/>
        </w:rPr>
      </w:pPr>
    </w:p>
    <w:p>
      <w:pPr>
        <w:ind w:firstLine="320" w:firstLineChars="100"/>
        <w:rPr>
          <w:rFonts w:ascii="仿宋" w:hAnsi="仿宋" w:eastAsia="仿宋"/>
          <w:sz w:val="32"/>
          <w:szCs w:val="32"/>
        </w:rPr>
      </w:pPr>
      <w:r>
        <w:rPr>
          <w:rFonts w:hint="eastAsia" w:ascii="仿宋" w:hAnsi="仿宋" w:eastAsia="仿宋"/>
          <w:color w:val="000000"/>
          <w:sz w:val="32"/>
          <w:szCs w:val="32"/>
        </w:rPr>
        <w:t xml:space="preserve"> 附件：1.河北美术学院教师听课制度（修订）</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right="640"/>
        <w:jc w:val="right"/>
        <w:rPr>
          <w:rFonts w:ascii="仿宋" w:hAnsi="仿宋" w:eastAsia="仿宋" w:cs="仿宋_GB2312"/>
          <w:color w:val="000000"/>
          <w:sz w:val="32"/>
          <w:szCs w:val="32"/>
        </w:rPr>
      </w:pPr>
      <w:r>
        <w:drawing>
          <wp:anchor distT="0" distB="0" distL="114300" distR="114300" simplePos="0" relativeHeight="251660288" behindDoc="1" locked="0" layoutInCell="1" allowOverlap="1">
            <wp:simplePos x="0" y="0"/>
            <wp:positionH relativeFrom="page">
              <wp:posOffset>4958715</wp:posOffset>
            </wp:positionH>
            <wp:positionV relativeFrom="page">
              <wp:posOffset>857885</wp:posOffset>
            </wp:positionV>
            <wp:extent cx="1454785" cy="1438910"/>
            <wp:effectExtent l="49530" t="7620" r="54610" b="99695"/>
            <wp:wrapNone/>
            <wp:docPr id="4" name="图片 7" descr="queryPicto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queryPictoPage"/>
                    <pic:cNvPicPr>
                      <a:picLocks noChangeAspect="1"/>
                    </pic:cNvPicPr>
                  </pic:nvPicPr>
                  <pic:blipFill>
                    <a:blip r:embed="rId6"/>
                    <a:stretch>
                      <a:fillRect/>
                    </a:stretch>
                  </pic:blipFill>
                  <pic:spPr>
                    <a:xfrm rot="-4233989">
                      <a:off x="0" y="0"/>
                      <a:ext cx="1454785" cy="1438910"/>
                    </a:xfrm>
                    <a:prstGeom prst="rect">
                      <a:avLst/>
                    </a:prstGeom>
                    <a:noFill/>
                    <a:ln>
                      <a:noFill/>
                    </a:ln>
                  </pic:spPr>
                </pic:pic>
              </a:graphicData>
            </a:graphic>
          </wp:anchor>
        </w:drawing>
      </w:r>
      <w:r>
        <w:rPr>
          <w:rFonts w:hint="eastAsia" w:ascii="仿宋" w:hAnsi="仿宋" w:eastAsia="仿宋" w:cs="仿宋_GB2312"/>
          <w:color w:val="000000"/>
          <w:sz w:val="32"/>
          <w:szCs w:val="32"/>
        </w:rPr>
        <w:t>河北美术学院</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2018年8月22日</w:t>
      </w:r>
    </w:p>
    <w:p>
      <w:pPr>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bookmarkStart w:id="0" w:name="_GoBack"/>
      <w:bookmarkEnd w:id="0"/>
    </w:p>
    <w:p>
      <w:pPr>
        <w:rPr>
          <w:rFonts w:ascii="仿宋" w:hAnsi="仿宋" w:eastAsia="仿宋" w:cs="Times New Roman"/>
          <w:color w:val="000000"/>
          <w:sz w:val="32"/>
          <w:szCs w:val="32"/>
        </w:rPr>
      </w:pPr>
    </w:p>
    <w:p>
      <w:pPr>
        <w:rPr>
          <w:rFonts w:ascii="仿宋" w:hAnsi="仿宋" w:eastAsia="仿宋" w:cs="Times New Roman"/>
          <w:color w:val="000000"/>
          <w:sz w:val="32"/>
          <w:szCs w:val="32"/>
        </w:rPr>
      </w:pPr>
    </w:p>
    <w:p>
      <w:pPr>
        <w:rPr>
          <w:rFonts w:ascii="仿宋" w:hAnsi="仿宋" w:eastAsia="仿宋" w:cs="Times New Roman"/>
          <w:color w:val="000000"/>
          <w:sz w:val="32"/>
          <w:szCs w:val="32"/>
        </w:rPr>
      </w:pPr>
    </w:p>
    <w:p>
      <w:pPr>
        <w:rPr>
          <w:rFonts w:ascii="仿宋" w:hAnsi="仿宋" w:eastAsia="仿宋" w:cs="Times New Roman"/>
          <w:color w:val="000000"/>
          <w:sz w:val="32"/>
          <w:szCs w:val="32"/>
        </w:rPr>
      </w:pPr>
    </w:p>
    <w:p>
      <w:pPr>
        <w:rPr>
          <w:rFonts w:ascii="仿宋" w:hAnsi="仿宋" w:eastAsia="仿宋" w:cs="Times New Roman"/>
          <w:color w:val="000000"/>
          <w:sz w:val="32"/>
          <w:szCs w:val="32"/>
        </w:rPr>
      </w:pPr>
    </w:p>
    <w:p>
      <w:pPr>
        <w:rPr>
          <w:rFonts w:ascii="仿宋" w:hAnsi="仿宋" w:eastAsia="仿宋" w:cs="Times New Roman"/>
          <w:color w:val="000000"/>
          <w:sz w:val="32"/>
          <w:szCs w:val="32"/>
        </w:rPr>
      </w:pPr>
    </w:p>
    <w:p>
      <w:pPr>
        <w:spacing w:line="500" w:lineRule="exact"/>
        <w:rPr>
          <w:rFonts w:ascii="仿宋_GB2312" w:hAnsi="华文仿宋" w:eastAsia="仿宋_GB2312"/>
          <w:sz w:val="32"/>
          <w:szCs w:val="32"/>
        </w:rPr>
      </w:pPr>
    </w:p>
    <w:p>
      <w:pPr>
        <w:spacing w:line="500" w:lineRule="exact"/>
        <w:rPr>
          <w:rFonts w:ascii="仿宋_GB2312" w:hAnsi="华文仿宋" w:eastAsia="仿宋_GB2312"/>
          <w:sz w:val="32"/>
          <w:szCs w:val="32"/>
        </w:rPr>
      </w:pPr>
    </w:p>
    <w:tbl>
      <w:tblPr>
        <w:tblStyle w:val="5"/>
        <w:tblW w:w="8897"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897"/>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8897" w:type="dxa"/>
          </w:tcPr>
          <w:p>
            <w:pPr>
              <w:rPr>
                <w:rFonts w:ascii="仿宋" w:hAnsi="仿宋" w:eastAsia="仿宋"/>
                <w:color w:val="000000" w:themeColor="text1"/>
                <w:sz w:val="28"/>
                <w:szCs w:val="28"/>
              </w:rPr>
            </w:pPr>
            <w:r>
              <w:rPr>
                <w:rFonts w:hint="eastAsia" w:ascii="仿宋" w:hAnsi="仿宋" w:eastAsia="仿宋"/>
                <w:color w:val="000000" w:themeColor="text1"/>
                <w:sz w:val="28"/>
                <w:szCs w:val="28"/>
              </w:rPr>
              <w:t>校内发送：学校领导；学校各单位。</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8897" w:type="dxa"/>
          </w:tcPr>
          <w:p>
            <w:pPr>
              <w:rPr>
                <w:rFonts w:ascii="仿宋" w:hAnsi="仿宋" w:eastAsia="仿宋"/>
                <w:color w:val="000000" w:themeColor="text1"/>
                <w:sz w:val="28"/>
                <w:szCs w:val="28"/>
              </w:rPr>
            </w:pPr>
            <w:r>
              <w:rPr>
                <w:rFonts w:hint="eastAsia" w:ascii="仿宋" w:hAnsi="仿宋" w:eastAsia="仿宋"/>
                <w:color w:val="000000" w:themeColor="text1"/>
                <w:sz w:val="28"/>
                <w:szCs w:val="28"/>
              </w:rPr>
              <w:t>校长办公室                                2018年8月22日印发</w:t>
            </w:r>
          </w:p>
        </w:tc>
      </w:tr>
    </w:tbl>
    <w:p>
      <w:pPr>
        <w:adjustRightInd w:val="0"/>
        <w:snapToGrid w:val="0"/>
        <w:spacing w:line="500" w:lineRule="exact"/>
        <w:rPr>
          <w:rFonts w:ascii="仿宋" w:hAnsi="仿宋" w:eastAsia="仿宋" w:cs="Times New Roman"/>
          <w:color w:val="000000"/>
          <w:sz w:val="32"/>
          <w:szCs w:val="32"/>
        </w:rPr>
      </w:pPr>
    </w:p>
    <w:p>
      <w:pPr>
        <w:adjustRightInd w:val="0"/>
        <w:snapToGrid w:val="0"/>
        <w:spacing w:line="500" w:lineRule="exact"/>
        <w:rPr>
          <w:rFonts w:ascii="仿宋" w:hAnsi="仿宋" w:eastAsia="仿宋" w:cs="Times New Roman"/>
          <w:color w:val="000000"/>
          <w:sz w:val="32"/>
          <w:szCs w:val="32"/>
        </w:rPr>
      </w:pPr>
    </w:p>
    <w:p>
      <w:pPr>
        <w:adjustRightInd w:val="0"/>
        <w:snapToGrid w:val="0"/>
        <w:spacing w:line="500" w:lineRule="exact"/>
        <w:rPr>
          <w:rFonts w:ascii="仿宋" w:hAnsi="仿宋" w:eastAsia="仿宋" w:cs="Times New Roman"/>
          <w:color w:val="000000"/>
          <w:sz w:val="32"/>
          <w:szCs w:val="32"/>
        </w:rPr>
      </w:pPr>
      <w:r>
        <w:rPr>
          <w:rFonts w:hint="eastAsia" w:ascii="仿宋" w:hAnsi="仿宋" w:eastAsia="仿宋" w:cs="Times New Roman"/>
          <w:color w:val="000000"/>
          <w:sz w:val="32"/>
          <w:szCs w:val="32"/>
        </w:rPr>
        <w:t>附件1</w:t>
      </w:r>
    </w:p>
    <w:p>
      <w:pPr>
        <w:adjustRightInd w:val="0"/>
        <w:snapToGrid w:val="0"/>
        <w:spacing w:line="560" w:lineRule="exact"/>
        <w:rPr>
          <w:rFonts w:ascii="仿宋" w:hAnsi="仿宋" w:eastAsia="仿宋" w:cs="Times New Roman"/>
          <w:color w:val="000000"/>
          <w:sz w:val="32"/>
          <w:szCs w:val="32"/>
        </w:rPr>
      </w:pPr>
    </w:p>
    <w:p>
      <w:pPr>
        <w:spacing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河北美术学院教师听课制度（修订）</w:t>
      </w:r>
    </w:p>
    <w:p>
      <w:pPr>
        <w:spacing w:line="560" w:lineRule="exact"/>
        <w:jc w:val="center"/>
        <w:rPr>
          <w:rFonts w:ascii="方正小标宋简体" w:hAnsi="方正小标宋简体" w:eastAsia="方正小标宋简体"/>
          <w:sz w:val="44"/>
          <w:szCs w:val="44"/>
        </w:rPr>
      </w:pPr>
    </w:p>
    <w:p>
      <w:pPr>
        <w:widowControl/>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教学是学校的中心工作，提高教学质量是一项系统工程。实行教师听课制度是提高教师教学能力和教学水平的有效手段，也是对每位教师的基本要求。为提高教师的授课水平，提高教学质量，促进我校青年教师成长，</w:t>
      </w:r>
      <w:r>
        <w:rPr>
          <w:rFonts w:hint="eastAsia" w:ascii="仿宋" w:hAnsi="仿宋" w:eastAsia="仿宋" w:cs="仿宋"/>
          <w:sz w:val="32"/>
          <w:szCs w:val="32"/>
        </w:rPr>
        <w:t>形成互帮互学的</w:t>
      </w:r>
      <w:r>
        <w:rPr>
          <w:rFonts w:hint="eastAsia" w:ascii="仿宋" w:hAnsi="仿宋" w:eastAsia="仿宋" w:cs="仿宋"/>
          <w:color w:val="000000"/>
          <w:kern w:val="0"/>
          <w:sz w:val="32"/>
          <w:szCs w:val="32"/>
        </w:rPr>
        <w:t>教风学风，特制定本制度。</w:t>
      </w:r>
    </w:p>
    <w:p>
      <w:pPr>
        <w:widowControl/>
        <w:ind w:firstLine="495"/>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一、听课对象</w:t>
      </w:r>
    </w:p>
    <w:p>
      <w:pPr>
        <w:widowControl/>
        <w:ind w:firstLine="495"/>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全体教师，包括各教学单位领导、教研室主任。</w:t>
      </w:r>
    </w:p>
    <w:p>
      <w:pPr>
        <w:widowControl/>
        <w:ind w:firstLine="495"/>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二、听课要求</w:t>
      </w:r>
    </w:p>
    <w:p>
      <w:pPr>
        <w:widowControl/>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（一）教师在完成自身教学任务的同时，要积极听取其他教师授课，鼓励跨教学单位听课。</w:t>
      </w:r>
    </w:p>
    <w:p>
      <w:pPr>
        <w:ind w:firstLine="640" w:firstLineChars="200"/>
        <w:rPr>
          <w:rFonts w:ascii="仿宋" w:hAnsi="仿宋" w:eastAsia="仿宋" w:cs="仿宋"/>
          <w:sz w:val="32"/>
          <w:szCs w:val="32"/>
        </w:rPr>
      </w:pPr>
      <w:r>
        <w:rPr>
          <w:rFonts w:hint="eastAsia" w:ascii="仿宋" w:hAnsi="仿宋" w:eastAsia="仿宋" w:cs="仿宋"/>
          <w:color w:val="000000"/>
          <w:kern w:val="0"/>
          <w:sz w:val="32"/>
          <w:szCs w:val="32"/>
        </w:rPr>
        <w:t>（二）教研室主任和</w:t>
      </w:r>
      <w:r>
        <w:rPr>
          <w:rFonts w:hint="eastAsia" w:ascii="仿宋" w:hAnsi="仿宋" w:eastAsia="仿宋" w:cs="仿宋"/>
          <w:sz w:val="32"/>
          <w:szCs w:val="32"/>
        </w:rPr>
        <w:t>专任教师每月听课不少于</w:t>
      </w:r>
      <w:r>
        <w:rPr>
          <w:rFonts w:ascii="仿宋" w:hAnsi="仿宋" w:eastAsia="仿宋" w:cs="仿宋"/>
          <w:sz w:val="32"/>
          <w:szCs w:val="32"/>
        </w:rPr>
        <w:t>2</w:t>
      </w:r>
      <w:r>
        <w:rPr>
          <w:rFonts w:hint="eastAsia" w:ascii="仿宋" w:hAnsi="仿宋" w:eastAsia="仿宋" w:cs="仿宋"/>
          <w:sz w:val="32"/>
          <w:szCs w:val="32"/>
        </w:rPr>
        <w:t>人次，每次</w:t>
      </w:r>
      <w:r>
        <w:rPr>
          <w:rFonts w:ascii="仿宋" w:hAnsi="仿宋" w:eastAsia="仿宋" w:cs="仿宋"/>
          <w:sz w:val="32"/>
          <w:szCs w:val="32"/>
        </w:rPr>
        <w:t>1</w:t>
      </w:r>
      <w:r>
        <w:rPr>
          <w:rFonts w:hint="eastAsia" w:ascii="仿宋" w:hAnsi="仿宋" w:eastAsia="仿宋" w:cs="仿宋"/>
          <w:sz w:val="32"/>
          <w:szCs w:val="32"/>
        </w:rPr>
        <w:t>节（上双线课期间除外），每学期按</w:t>
      </w:r>
      <w:r>
        <w:rPr>
          <w:rFonts w:ascii="仿宋" w:hAnsi="仿宋" w:eastAsia="仿宋" w:cs="仿宋"/>
          <w:sz w:val="32"/>
          <w:szCs w:val="32"/>
        </w:rPr>
        <w:t>4</w:t>
      </w:r>
      <w:r>
        <w:rPr>
          <w:rFonts w:hint="eastAsia" w:ascii="仿宋" w:hAnsi="仿宋" w:eastAsia="仿宋" w:cs="仿宋"/>
          <w:sz w:val="32"/>
          <w:szCs w:val="32"/>
        </w:rPr>
        <w:t>个月计。但学期末，教研室主任必须将本教研室教师的课听完；同时，教研室主任每学期要对本教研室教师听课情况进行总结，本院部存档。</w:t>
      </w:r>
    </w:p>
    <w:p>
      <w:pPr>
        <w:ind w:firstLine="640" w:firstLineChars="200"/>
        <w:rPr>
          <w:rFonts w:ascii="仿宋" w:hAnsi="仿宋" w:eastAsia="仿宋" w:cs="仿宋"/>
          <w:sz w:val="32"/>
          <w:szCs w:val="32"/>
        </w:rPr>
      </w:pPr>
      <w:r>
        <w:rPr>
          <w:rFonts w:hint="eastAsia" w:ascii="仿宋" w:hAnsi="仿宋" w:eastAsia="仿宋" w:cs="仿宋"/>
          <w:color w:val="000000"/>
          <w:kern w:val="0"/>
          <w:sz w:val="32"/>
          <w:szCs w:val="32"/>
        </w:rPr>
        <w:t>（三）</w:t>
      </w:r>
      <w:r>
        <w:rPr>
          <w:rFonts w:hint="eastAsia" w:ascii="仿宋" w:hAnsi="仿宋" w:eastAsia="仿宋" w:cs="仿宋"/>
          <w:sz w:val="32"/>
          <w:szCs w:val="32"/>
        </w:rPr>
        <w:t>教学单位院长（主任）、书记、副院长每月听课不少于2人次，每次</w:t>
      </w:r>
      <w:r>
        <w:rPr>
          <w:rFonts w:ascii="仿宋" w:hAnsi="仿宋" w:eastAsia="仿宋" w:cs="仿宋"/>
          <w:sz w:val="32"/>
          <w:szCs w:val="32"/>
        </w:rPr>
        <w:t>1</w:t>
      </w:r>
      <w:r>
        <w:rPr>
          <w:rFonts w:hint="eastAsia" w:ascii="仿宋" w:hAnsi="仿宋" w:eastAsia="仿宋" w:cs="仿宋"/>
          <w:sz w:val="32"/>
          <w:szCs w:val="32"/>
        </w:rPr>
        <w:t>节，每学期或每学年应将本单位或分管教研室教师的课听完，将听课记录交本教学单位存档并及时将听课意见反馈至本单位教师。</w:t>
      </w:r>
    </w:p>
    <w:p>
      <w:pPr>
        <w:widowControl/>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（四）教师听课应从提高自身专业水平、改进教育教学方式出发，掌握课堂授课的基本方法和规律。鼓励听课教师课后与授课教师主动交流。</w:t>
      </w:r>
    </w:p>
    <w:p>
      <w:pPr>
        <w:widowControl/>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（五）鼓励教师听取各级精品课程、听取外聘教师所担任的课程。</w:t>
      </w:r>
    </w:p>
    <w:p>
      <w:pPr>
        <w:widowControl/>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三、听课工作安排</w:t>
      </w:r>
    </w:p>
    <w:p>
      <w:pPr>
        <w:widowControl/>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（一）听课前了解教材内容要求，提前</w:t>
      </w:r>
      <w:r>
        <w:rPr>
          <w:rFonts w:ascii="仿宋" w:hAnsi="仿宋" w:eastAsia="仿宋" w:cs="仿宋"/>
          <w:color w:val="000000"/>
          <w:kern w:val="0"/>
          <w:sz w:val="32"/>
          <w:szCs w:val="32"/>
        </w:rPr>
        <w:t>2-3</w:t>
      </w:r>
      <w:r>
        <w:rPr>
          <w:rFonts w:hint="eastAsia" w:ascii="仿宋" w:hAnsi="仿宋" w:eastAsia="仿宋" w:cs="仿宋"/>
          <w:color w:val="000000"/>
          <w:kern w:val="0"/>
          <w:sz w:val="32"/>
          <w:szCs w:val="32"/>
        </w:rPr>
        <w:t>分钟进入教室，不得中途离场，尊重授课教师正常授课。</w:t>
      </w:r>
    </w:p>
    <w:p>
      <w:pPr>
        <w:widowControl/>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（二）听课后与授课教师交换意见，加强教师之间的相互学习与交流。</w:t>
      </w:r>
    </w:p>
    <w:p>
      <w:pPr>
        <w:widowControl/>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（三）</w:t>
      </w:r>
      <w:r>
        <w:rPr>
          <w:rFonts w:hint="eastAsia" w:ascii="仿宋" w:hAnsi="仿宋" w:eastAsia="仿宋" w:cs="仿宋"/>
          <w:sz w:val="32"/>
          <w:szCs w:val="32"/>
        </w:rPr>
        <w:t>教研室主任应加强对教龄不足一年的教师指导帮扶。</w:t>
      </w:r>
    </w:p>
    <w:p>
      <w:pPr>
        <w:widowControl/>
        <w:ind w:firstLine="640" w:firstLineChars="200"/>
        <w:jc w:val="left"/>
        <w:rPr>
          <w:rFonts w:ascii="仿宋" w:hAnsi="仿宋" w:eastAsia="仿宋" w:cs="仿宋"/>
          <w:kern w:val="0"/>
          <w:sz w:val="32"/>
          <w:szCs w:val="32"/>
        </w:rPr>
      </w:pPr>
      <w:r>
        <w:rPr>
          <w:rFonts w:hint="eastAsia" w:ascii="仿宋" w:hAnsi="仿宋" w:eastAsia="仿宋" w:cs="仿宋"/>
          <w:color w:val="000000"/>
          <w:kern w:val="0"/>
          <w:sz w:val="32"/>
          <w:szCs w:val="32"/>
        </w:rPr>
        <w:t>（四）每节课听课结束后，认真填写</w:t>
      </w:r>
      <w:r>
        <w:rPr>
          <w:rFonts w:hint="eastAsia" w:ascii="仿宋" w:hAnsi="仿宋" w:eastAsia="仿宋" w:cs="仿宋"/>
          <w:kern w:val="0"/>
          <w:sz w:val="32"/>
          <w:szCs w:val="32"/>
        </w:rPr>
        <w:t>《河北美术学院教师听课记录表》（</w:t>
      </w:r>
      <w:r>
        <w:rPr>
          <w:rFonts w:hint="eastAsia" w:ascii="仿宋" w:hAnsi="仿宋" w:eastAsia="仿宋" w:cs="仿宋"/>
          <w:color w:val="000000"/>
          <w:kern w:val="0"/>
          <w:sz w:val="32"/>
          <w:szCs w:val="32"/>
        </w:rPr>
        <w:t>附件</w:t>
      </w:r>
      <w:r>
        <w:rPr>
          <w:rFonts w:ascii="仿宋" w:hAnsi="仿宋" w:eastAsia="仿宋" w:cs="仿宋"/>
          <w:color w:val="000000"/>
          <w:kern w:val="0"/>
          <w:sz w:val="32"/>
          <w:szCs w:val="32"/>
        </w:rPr>
        <w:t>1.1</w:t>
      </w:r>
      <w:r>
        <w:rPr>
          <w:rFonts w:hint="eastAsia" w:ascii="仿宋" w:hAnsi="仿宋" w:eastAsia="仿宋" w:cs="仿宋"/>
          <w:kern w:val="0"/>
          <w:sz w:val="32"/>
          <w:szCs w:val="32"/>
        </w:rPr>
        <w:t>）和</w:t>
      </w:r>
      <w:r>
        <w:rPr>
          <w:rFonts w:hint="eastAsia" w:ascii="仿宋" w:hAnsi="仿宋" w:eastAsia="仿宋" w:cs="仿宋"/>
          <w:color w:val="000000"/>
          <w:kern w:val="0"/>
          <w:sz w:val="32"/>
          <w:szCs w:val="32"/>
        </w:rPr>
        <w:t>《</w:t>
      </w:r>
      <w:r>
        <w:rPr>
          <w:rFonts w:hint="eastAsia" w:ascii="仿宋" w:hAnsi="仿宋" w:eastAsia="仿宋" w:cs="仿宋"/>
          <w:kern w:val="0"/>
          <w:sz w:val="32"/>
          <w:szCs w:val="32"/>
        </w:rPr>
        <w:t>河北美术学院教学质量听课评价表</w:t>
      </w:r>
      <w:r>
        <w:rPr>
          <w:rFonts w:hint="eastAsia" w:ascii="仿宋" w:hAnsi="仿宋" w:eastAsia="仿宋" w:cs="仿宋"/>
          <w:color w:val="000000"/>
          <w:kern w:val="0"/>
          <w:sz w:val="32"/>
          <w:szCs w:val="32"/>
        </w:rPr>
        <w:t>》（附件</w:t>
      </w:r>
      <w:r>
        <w:rPr>
          <w:rFonts w:ascii="仿宋" w:hAnsi="仿宋" w:eastAsia="仿宋" w:cs="仿宋"/>
          <w:kern w:val="0"/>
          <w:sz w:val="32"/>
          <w:szCs w:val="32"/>
        </w:rPr>
        <w:t>1.2</w:t>
      </w:r>
      <w:r>
        <w:rPr>
          <w:rFonts w:hint="eastAsia" w:ascii="仿宋" w:hAnsi="仿宋" w:eastAsia="仿宋" w:cs="仿宋"/>
          <w:color w:val="000000"/>
          <w:kern w:val="0"/>
          <w:sz w:val="32"/>
          <w:szCs w:val="32"/>
        </w:rPr>
        <w:t>）</w:t>
      </w:r>
      <w:r>
        <w:rPr>
          <w:rFonts w:hint="eastAsia" w:ascii="仿宋" w:hAnsi="仿宋" w:eastAsia="仿宋" w:cs="仿宋"/>
          <w:kern w:val="0"/>
          <w:sz w:val="32"/>
          <w:szCs w:val="32"/>
        </w:rPr>
        <w:t>。</w:t>
      </w:r>
    </w:p>
    <w:p>
      <w:pPr>
        <w:widowControl/>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（五）各教研室要在进行教研活动时将教师听课情况作为议题进行讨论交流，取长补短，提高教学水平。</w:t>
      </w:r>
    </w:p>
    <w:p>
      <w:pPr>
        <w:widowControl/>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（六）每月初，各教学单位汇总上个月本单位</w:t>
      </w:r>
      <w:r>
        <w:rPr>
          <w:rFonts w:hint="eastAsia" w:ascii="仿宋" w:hAnsi="仿宋" w:eastAsia="仿宋" w:cs="仿宋"/>
          <w:sz w:val="32"/>
          <w:szCs w:val="32"/>
        </w:rPr>
        <w:t>院长（主任）、书记、副院长、</w:t>
      </w:r>
      <w:r>
        <w:rPr>
          <w:rFonts w:hint="eastAsia" w:ascii="仿宋" w:hAnsi="仿宋" w:eastAsia="仿宋" w:cs="仿宋"/>
          <w:color w:val="000000"/>
          <w:kern w:val="0"/>
          <w:sz w:val="32"/>
          <w:szCs w:val="32"/>
        </w:rPr>
        <w:t>教研室主任、学院督导专家以及各教研室教师的听课记录，填写汇总《听课评价反馈表汇总表》（附件1.3），并将听课情况反馈至本单位教师。</w:t>
      </w:r>
    </w:p>
    <w:p>
      <w:pPr>
        <w:widowControl/>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四、听课总结</w:t>
      </w:r>
    </w:p>
    <w:p>
      <w:pPr>
        <w:widowControl/>
        <w:ind w:firstLine="640" w:firstLineChars="200"/>
        <w:jc w:val="left"/>
        <w:rPr>
          <w:rFonts w:ascii="黑体" w:hAnsi="黑体" w:eastAsia="黑体" w:cs="黑体"/>
          <w:color w:val="000000"/>
          <w:kern w:val="0"/>
          <w:sz w:val="32"/>
          <w:szCs w:val="32"/>
        </w:rPr>
      </w:pPr>
      <w:r>
        <w:rPr>
          <w:rFonts w:hint="eastAsia" w:ascii="仿宋" w:hAnsi="仿宋" w:eastAsia="仿宋" w:cs="仿宋"/>
          <w:color w:val="000000"/>
          <w:kern w:val="0"/>
          <w:sz w:val="32"/>
          <w:szCs w:val="32"/>
        </w:rPr>
        <w:t>（一）教师听课后，应对授课人的教学组织情况、教学方法、教改实施情况以及教书育人、学生掌握知识和技能情况、教学内容完成情况等进行书面总结，并记录心得体会。听课结束后将听课总结材料上交教研室主任审核签字。教研室主任填写鉴定意见，听课及鉴定材料由各教学单位归档备查。</w:t>
      </w:r>
    </w:p>
    <w:p>
      <w:pPr>
        <w:widowControl/>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（二）学期末，各教研室应对本教研室教师的听课情况等进行书面总结，听课材料和听课总结按要求归档备查。</w:t>
      </w:r>
    </w:p>
    <w:p>
      <w:pPr>
        <w:widowControl/>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（三）教学质量监控办公室将不定期对听课情况进行检查、总结和分析。各教学单位负责对教师听课情况进行监督，将听课总结存档，将教师听课情况作为教师年终考核的重要依据。</w:t>
      </w:r>
    </w:p>
    <w:p>
      <w:pPr>
        <w:widowControl/>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五、</w:t>
      </w:r>
      <w:r>
        <w:rPr>
          <w:rFonts w:hint="eastAsia" w:ascii="黑体" w:hAnsi="黑体" w:eastAsia="黑体" w:cs="黑体"/>
          <w:bCs/>
          <w:color w:val="000000"/>
          <w:sz w:val="32"/>
          <w:szCs w:val="32"/>
          <w:shd w:val="clear" w:color="auto" w:fill="FFFFFF"/>
        </w:rPr>
        <w:t>本制度自即日起执行，由学校教学质量监控办公室负责解释。</w:t>
      </w:r>
    </w:p>
    <w:p>
      <w:pPr>
        <w:widowControl/>
        <w:ind w:firstLine="640" w:firstLineChars="200"/>
        <w:jc w:val="left"/>
        <w:rPr>
          <w:rFonts w:ascii="仿宋" w:hAnsi="仿宋" w:eastAsia="仿宋" w:cs="仿宋"/>
          <w:color w:val="000000"/>
          <w:kern w:val="0"/>
          <w:sz w:val="32"/>
          <w:szCs w:val="32"/>
        </w:rPr>
      </w:pPr>
    </w:p>
    <w:p>
      <w:pPr>
        <w:widowControl/>
        <w:ind w:firstLine="640" w:firstLineChars="200"/>
        <w:jc w:val="left"/>
        <w:rPr>
          <w:rFonts w:ascii="仿宋" w:hAnsi="仿宋" w:eastAsia="仿宋" w:cs="仿宋"/>
          <w:kern w:val="0"/>
          <w:sz w:val="32"/>
          <w:szCs w:val="32"/>
        </w:rPr>
      </w:pPr>
      <w:r>
        <w:rPr>
          <w:rFonts w:hint="eastAsia" w:ascii="仿宋" w:hAnsi="仿宋" w:eastAsia="仿宋" w:cs="仿宋"/>
          <w:color w:val="000000"/>
          <w:kern w:val="0"/>
          <w:sz w:val="32"/>
          <w:szCs w:val="32"/>
        </w:rPr>
        <w:t>附件：</w:t>
      </w:r>
      <w:r>
        <w:rPr>
          <w:rFonts w:ascii="仿宋" w:hAnsi="仿宋" w:eastAsia="仿宋" w:cs="仿宋"/>
          <w:kern w:val="0"/>
          <w:sz w:val="32"/>
          <w:szCs w:val="32"/>
        </w:rPr>
        <w:t>1.1</w:t>
      </w:r>
      <w:r>
        <w:rPr>
          <w:rFonts w:hint="eastAsia" w:ascii="仿宋" w:hAnsi="仿宋" w:eastAsia="仿宋" w:cs="仿宋"/>
          <w:kern w:val="0"/>
          <w:sz w:val="32"/>
          <w:szCs w:val="32"/>
        </w:rPr>
        <w:t>河北美术学院教师听课记录表</w:t>
      </w:r>
    </w:p>
    <w:p>
      <w:pPr>
        <w:widowControl/>
        <w:ind w:firstLine="1600" w:firstLineChars="500"/>
        <w:jc w:val="left"/>
        <w:rPr>
          <w:rFonts w:ascii="仿宋" w:hAnsi="仿宋" w:eastAsia="仿宋" w:cs="仿宋"/>
          <w:kern w:val="0"/>
          <w:sz w:val="32"/>
          <w:szCs w:val="32"/>
        </w:rPr>
      </w:pPr>
      <w:r>
        <w:rPr>
          <w:rFonts w:ascii="仿宋" w:hAnsi="仿宋" w:eastAsia="仿宋" w:cs="仿宋"/>
          <w:kern w:val="0"/>
          <w:sz w:val="32"/>
          <w:szCs w:val="32"/>
        </w:rPr>
        <w:t>1.2</w:t>
      </w:r>
      <w:r>
        <w:rPr>
          <w:rFonts w:hint="eastAsia" w:ascii="仿宋" w:hAnsi="仿宋" w:eastAsia="仿宋" w:cs="仿宋"/>
          <w:kern w:val="0"/>
          <w:sz w:val="32"/>
          <w:szCs w:val="32"/>
        </w:rPr>
        <w:t>河北美术学院教学质量听课评价表</w:t>
      </w:r>
    </w:p>
    <w:p>
      <w:pPr>
        <w:widowControl/>
        <w:ind w:firstLine="1600" w:firstLineChars="500"/>
        <w:jc w:val="left"/>
        <w:rPr>
          <w:rFonts w:ascii="仿宋" w:hAnsi="仿宋" w:eastAsia="仿宋" w:cs="仿宋"/>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3河北美术学院听课评价反馈表汇总表</w:t>
      </w:r>
    </w:p>
    <w:p>
      <w:pPr>
        <w:adjustRightInd w:val="0"/>
        <w:snapToGrid w:val="0"/>
        <w:spacing w:line="500" w:lineRule="exact"/>
        <w:rPr>
          <w:rFonts w:ascii="仿宋" w:hAnsi="仿宋" w:eastAsia="仿宋" w:cs="Times New Roman"/>
          <w:color w:val="000000"/>
          <w:sz w:val="32"/>
          <w:szCs w:val="32"/>
        </w:rPr>
      </w:pPr>
    </w:p>
    <w:p>
      <w:pPr>
        <w:adjustRightInd w:val="0"/>
        <w:snapToGrid w:val="0"/>
        <w:spacing w:line="500" w:lineRule="exact"/>
        <w:rPr>
          <w:rFonts w:ascii="仿宋" w:hAnsi="仿宋" w:eastAsia="仿宋" w:cs="仿宋"/>
          <w:b/>
          <w:sz w:val="32"/>
          <w:szCs w:val="32"/>
        </w:rPr>
      </w:pPr>
      <w:r>
        <w:rPr>
          <w:rFonts w:hint="eastAsia" w:ascii="仿宋" w:hAnsi="仿宋" w:eastAsia="仿宋" w:cs="Times New Roman"/>
          <w:color w:val="000000"/>
          <w:sz w:val="32"/>
          <w:szCs w:val="32"/>
        </w:rPr>
        <w:t>附件1.1</w:t>
      </w:r>
    </w:p>
    <w:p>
      <w:pPr>
        <w:jc w:val="center"/>
        <w:rPr>
          <w:rFonts w:ascii="Times New Roman" w:hAnsi="Times New Roman" w:eastAsia="宋体" w:cs="Times New Roman"/>
          <w:b/>
          <w:sz w:val="30"/>
          <w:szCs w:val="30"/>
        </w:rPr>
      </w:pPr>
      <w:r>
        <w:rPr>
          <w:rFonts w:hint="eastAsia" w:ascii="Times New Roman" w:hAnsi="Times New Roman" w:eastAsia="宋体" w:cs="Times New Roman"/>
          <w:b/>
          <w:sz w:val="30"/>
          <w:szCs w:val="30"/>
        </w:rPr>
        <w:t>河北美术学院教师听课记录表</w:t>
      </w:r>
    </w:p>
    <w:p>
      <w:pPr>
        <w:rPr>
          <w:rFonts w:ascii="Times New Roman" w:hAnsi="Times New Roman" w:eastAsia="宋体" w:cs="Times New Roman"/>
        </w:rPr>
      </w:pPr>
      <w:r>
        <w:rPr>
          <w:rFonts w:hint="eastAsia" w:ascii="Times New Roman" w:hAnsi="Times New Roman" w:eastAsia="宋体" w:cs="Times New Roman"/>
        </w:rPr>
        <w:t>院部：</w:t>
      </w:r>
      <w:r>
        <w:rPr>
          <w:rFonts w:hint="eastAsia" w:ascii="Times New Roman" w:hAnsi="Times New Roman" w:eastAsia="宋体" w:cs="Times New Roman"/>
          <w:u w:val="single"/>
        </w:rPr>
        <w:t xml:space="preserve">           </w:t>
      </w:r>
      <w:r>
        <w:rPr>
          <w:rFonts w:hint="eastAsia" w:ascii="Times New Roman" w:hAnsi="Times New Roman" w:eastAsia="宋体" w:cs="Times New Roman"/>
        </w:rPr>
        <w:t xml:space="preserve">  听课人：</w:t>
      </w:r>
      <w:r>
        <w:rPr>
          <w:rFonts w:hint="eastAsia" w:ascii="Times New Roman" w:hAnsi="Times New Roman" w:eastAsia="宋体" w:cs="Times New Roman"/>
          <w:u w:val="single"/>
        </w:rPr>
        <w:t xml:space="preserve">         </w:t>
      </w:r>
      <w:r>
        <w:rPr>
          <w:rFonts w:hint="eastAsia" w:ascii="Times New Roman" w:hAnsi="Times New Roman" w:eastAsia="宋体" w:cs="Times New Roman"/>
        </w:rPr>
        <w:t xml:space="preserve">  听课时间：</w:t>
      </w:r>
      <w:r>
        <w:rPr>
          <w:rFonts w:hint="eastAsia" w:ascii="Times New Roman" w:hAnsi="Times New Roman" w:eastAsia="宋体" w:cs="Times New Roman"/>
          <w:u w:val="single"/>
        </w:rPr>
        <w:t xml:space="preserve">     </w:t>
      </w:r>
      <w:r>
        <w:rPr>
          <w:rFonts w:hint="eastAsia" w:ascii="Times New Roman" w:hAnsi="Times New Roman" w:eastAsia="宋体" w:cs="Times New Roman"/>
        </w:rPr>
        <w:t>年</w:t>
      </w:r>
      <w:r>
        <w:rPr>
          <w:rFonts w:hint="eastAsia" w:ascii="Times New Roman" w:hAnsi="Times New Roman" w:eastAsia="宋体" w:cs="Times New Roman"/>
          <w:u w:val="single"/>
        </w:rPr>
        <w:t xml:space="preserve">  </w:t>
      </w:r>
      <w:r>
        <w:rPr>
          <w:rFonts w:hint="eastAsia" w:ascii="Times New Roman" w:hAnsi="Times New Roman" w:eastAsia="宋体" w:cs="Times New Roman"/>
        </w:rPr>
        <w:t>月</w:t>
      </w:r>
      <w:r>
        <w:rPr>
          <w:rFonts w:hint="eastAsia" w:ascii="Times New Roman" w:hAnsi="Times New Roman" w:eastAsia="宋体" w:cs="Times New Roman"/>
          <w:u w:val="single"/>
        </w:rPr>
        <w:t xml:space="preserve">  </w:t>
      </w:r>
      <w:r>
        <w:rPr>
          <w:rFonts w:hint="eastAsia" w:ascii="Times New Roman" w:hAnsi="Times New Roman" w:eastAsia="宋体" w:cs="Times New Roman"/>
        </w:rPr>
        <w:t>日  节次：</w:t>
      </w:r>
      <w:r>
        <w:rPr>
          <w:rFonts w:hint="eastAsia" w:ascii="Times New Roman" w:hAnsi="Times New Roman" w:eastAsia="宋体" w:cs="Times New Roman"/>
          <w:u w:val="single"/>
        </w:rPr>
        <w:t xml:space="preserve">    </w:t>
      </w:r>
      <w:r>
        <w:rPr>
          <w:rFonts w:hint="eastAsia" w:ascii="Times New Roman" w:hAnsi="Times New Roman" w:eastAsia="宋体" w:cs="Times New Roman"/>
        </w:rPr>
        <w:t>节</w:t>
      </w:r>
    </w:p>
    <w:tbl>
      <w:tblPr>
        <w:tblStyle w:val="5"/>
        <w:tblpPr w:leftFromText="180" w:rightFromText="180" w:vertAnchor="text" w:horzAnchor="margin" w:tblpY="4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70"/>
        <w:gridCol w:w="1426"/>
        <w:gridCol w:w="1514"/>
        <w:gridCol w:w="147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9" w:hRule="atLeast"/>
        </w:trPr>
        <w:tc>
          <w:tcPr>
            <w:tcW w:w="1368" w:type="dxa"/>
            <w:shd w:val="clear" w:color="auto" w:fill="auto"/>
            <w:vAlign w:val="center"/>
          </w:tcPr>
          <w:p>
            <w:pPr>
              <w:jc w:val="center"/>
              <w:rPr>
                <w:rFonts w:ascii="Times New Roman" w:hAnsi="Times New Roman" w:eastAsia="宋体" w:cs="Times New Roman"/>
              </w:rPr>
            </w:pPr>
            <w:r>
              <w:rPr>
                <w:rFonts w:hint="eastAsia" w:ascii="Times New Roman" w:hAnsi="Times New Roman" w:eastAsia="宋体" w:cs="Times New Roman"/>
              </w:rPr>
              <w:t>授课教师</w:t>
            </w:r>
          </w:p>
        </w:tc>
        <w:tc>
          <w:tcPr>
            <w:tcW w:w="1470" w:type="dxa"/>
            <w:shd w:val="clear" w:color="auto" w:fill="auto"/>
            <w:vAlign w:val="center"/>
          </w:tcPr>
          <w:p>
            <w:pPr>
              <w:jc w:val="center"/>
              <w:rPr>
                <w:rFonts w:ascii="Times New Roman" w:hAnsi="Times New Roman" w:eastAsia="宋体" w:cs="Times New Roman"/>
              </w:rPr>
            </w:pPr>
          </w:p>
        </w:tc>
        <w:tc>
          <w:tcPr>
            <w:tcW w:w="1426" w:type="dxa"/>
            <w:shd w:val="clear" w:color="auto" w:fill="auto"/>
            <w:vAlign w:val="center"/>
          </w:tcPr>
          <w:p>
            <w:pPr>
              <w:jc w:val="center"/>
              <w:rPr>
                <w:rFonts w:ascii="Times New Roman" w:hAnsi="Times New Roman" w:eastAsia="宋体" w:cs="Times New Roman"/>
              </w:rPr>
            </w:pPr>
            <w:r>
              <w:rPr>
                <w:rFonts w:hint="eastAsia" w:ascii="Times New Roman" w:hAnsi="Times New Roman" w:eastAsia="宋体" w:cs="Times New Roman"/>
              </w:rPr>
              <w:t>课程名称</w:t>
            </w:r>
          </w:p>
        </w:tc>
        <w:tc>
          <w:tcPr>
            <w:tcW w:w="1514" w:type="dxa"/>
            <w:shd w:val="clear" w:color="auto" w:fill="auto"/>
            <w:vAlign w:val="center"/>
          </w:tcPr>
          <w:p>
            <w:pPr>
              <w:jc w:val="center"/>
              <w:rPr>
                <w:rFonts w:ascii="Times New Roman" w:hAnsi="Times New Roman" w:eastAsia="宋体" w:cs="Times New Roman"/>
              </w:rPr>
            </w:pPr>
          </w:p>
        </w:tc>
        <w:tc>
          <w:tcPr>
            <w:tcW w:w="1470" w:type="dxa"/>
            <w:shd w:val="clear" w:color="auto" w:fill="auto"/>
            <w:vAlign w:val="center"/>
          </w:tcPr>
          <w:p>
            <w:pPr>
              <w:jc w:val="center"/>
              <w:rPr>
                <w:rFonts w:ascii="Times New Roman" w:hAnsi="Times New Roman" w:eastAsia="宋体" w:cs="Times New Roman"/>
              </w:rPr>
            </w:pPr>
            <w:r>
              <w:rPr>
                <w:rFonts w:hint="eastAsia" w:ascii="Times New Roman" w:hAnsi="Times New Roman" w:eastAsia="宋体" w:cs="Times New Roman"/>
              </w:rPr>
              <w:t>授课时间</w:t>
            </w:r>
          </w:p>
        </w:tc>
        <w:tc>
          <w:tcPr>
            <w:tcW w:w="1280" w:type="dxa"/>
            <w:shd w:val="clear" w:color="auto" w:fill="auto"/>
          </w:tcPr>
          <w:p>
            <w:pP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368" w:type="dxa"/>
            <w:shd w:val="clear" w:color="auto" w:fill="auto"/>
            <w:vAlign w:val="center"/>
          </w:tcPr>
          <w:p>
            <w:pPr>
              <w:jc w:val="center"/>
              <w:rPr>
                <w:rFonts w:ascii="Times New Roman" w:hAnsi="Times New Roman" w:eastAsia="宋体" w:cs="Times New Roman"/>
              </w:rPr>
            </w:pPr>
            <w:r>
              <w:rPr>
                <w:rFonts w:hint="eastAsia" w:ascii="Times New Roman" w:hAnsi="Times New Roman" w:eastAsia="宋体" w:cs="Times New Roman"/>
              </w:rPr>
              <w:t>授课院部</w:t>
            </w:r>
          </w:p>
        </w:tc>
        <w:tc>
          <w:tcPr>
            <w:tcW w:w="1470" w:type="dxa"/>
            <w:shd w:val="clear" w:color="auto" w:fill="auto"/>
            <w:vAlign w:val="center"/>
          </w:tcPr>
          <w:p>
            <w:pPr>
              <w:jc w:val="center"/>
              <w:rPr>
                <w:rFonts w:ascii="Times New Roman" w:hAnsi="Times New Roman" w:eastAsia="宋体" w:cs="Times New Roman"/>
              </w:rPr>
            </w:pPr>
          </w:p>
        </w:tc>
        <w:tc>
          <w:tcPr>
            <w:tcW w:w="1426" w:type="dxa"/>
            <w:shd w:val="clear" w:color="auto" w:fill="auto"/>
            <w:vAlign w:val="center"/>
          </w:tcPr>
          <w:p>
            <w:pPr>
              <w:jc w:val="center"/>
              <w:rPr>
                <w:rFonts w:ascii="Times New Roman" w:hAnsi="Times New Roman" w:eastAsia="宋体" w:cs="Times New Roman"/>
              </w:rPr>
            </w:pPr>
            <w:r>
              <w:rPr>
                <w:rFonts w:hint="eastAsia" w:ascii="Times New Roman" w:hAnsi="Times New Roman" w:eastAsia="宋体" w:cs="Times New Roman"/>
              </w:rPr>
              <w:t>班级</w:t>
            </w:r>
          </w:p>
        </w:tc>
        <w:tc>
          <w:tcPr>
            <w:tcW w:w="1514" w:type="dxa"/>
            <w:shd w:val="clear" w:color="auto" w:fill="auto"/>
            <w:vAlign w:val="center"/>
          </w:tcPr>
          <w:p>
            <w:pPr>
              <w:jc w:val="center"/>
              <w:rPr>
                <w:rFonts w:ascii="Times New Roman" w:hAnsi="Times New Roman" w:eastAsia="宋体" w:cs="Times New Roman"/>
              </w:rPr>
            </w:pPr>
          </w:p>
        </w:tc>
        <w:tc>
          <w:tcPr>
            <w:tcW w:w="1470" w:type="dxa"/>
            <w:shd w:val="clear" w:color="auto" w:fill="auto"/>
            <w:vAlign w:val="center"/>
          </w:tcPr>
          <w:p>
            <w:pPr>
              <w:jc w:val="center"/>
              <w:rPr>
                <w:rFonts w:ascii="Times New Roman" w:hAnsi="Times New Roman" w:eastAsia="宋体" w:cs="Times New Roman"/>
              </w:rPr>
            </w:pPr>
            <w:r>
              <w:rPr>
                <w:rFonts w:hint="eastAsia" w:ascii="Times New Roman" w:hAnsi="Times New Roman" w:eastAsia="宋体" w:cs="Times New Roman"/>
              </w:rPr>
              <w:t>听课地点</w:t>
            </w:r>
          </w:p>
        </w:tc>
        <w:tc>
          <w:tcPr>
            <w:tcW w:w="1280" w:type="dxa"/>
            <w:shd w:val="clear" w:color="auto" w:fill="auto"/>
          </w:tcPr>
          <w:p>
            <w:pP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1368" w:type="dxa"/>
            <w:shd w:val="clear" w:color="auto" w:fill="auto"/>
            <w:vAlign w:val="center"/>
          </w:tcPr>
          <w:p>
            <w:pPr>
              <w:spacing w:line="360" w:lineRule="exact"/>
              <w:rPr>
                <w:rFonts w:ascii="Times New Roman" w:hAnsi="Times New Roman" w:eastAsia="宋体" w:cs="Times New Roman"/>
                <w:sz w:val="24"/>
              </w:rPr>
            </w:pPr>
            <w:r>
              <w:rPr>
                <w:rFonts w:hint="eastAsia" w:ascii="Times New Roman" w:hAnsi="Times New Roman" w:eastAsia="宋体" w:cs="Times New Roman"/>
                <w:sz w:val="24"/>
              </w:rPr>
              <w:t>听课记录（或教学内容）</w:t>
            </w:r>
          </w:p>
        </w:tc>
        <w:tc>
          <w:tcPr>
            <w:tcW w:w="7160" w:type="dxa"/>
            <w:gridSpan w:val="5"/>
            <w:shd w:val="clear" w:color="auto" w:fill="auto"/>
          </w:tcPr>
          <w:p>
            <w:pP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1368" w:type="dxa"/>
            <w:vMerge w:val="restart"/>
            <w:shd w:val="clear" w:color="auto" w:fill="auto"/>
            <w:vAlign w:val="center"/>
          </w:tcPr>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听课总结</w:t>
            </w:r>
          </w:p>
          <w:p>
            <w:pPr>
              <w:jc w:val="center"/>
              <w:rPr>
                <w:rFonts w:ascii="Times New Roman" w:hAnsi="Times New Roman" w:eastAsia="宋体" w:cs="Times New Roman"/>
              </w:rPr>
            </w:pPr>
            <w:r>
              <w:rPr>
                <w:rFonts w:hint="eastAsia" w:ascii="Times New Roman" w:hAnsi="Times New Roman" w:eastAsia="宋体" w:cs="Times New Roman"/>
                <w:sz w:val="28"/>
                <w:szCs w:val="28"/>
              </w:rPr>
              <w:t>体会</w:t>
            </w:r>
          </w:p>
        </w:tc>
        <w:tc>
          <w:tcPr>
            <w:tcW w:w="7160" w:type="dxa"/>
            <w:gridSpan w:val="5"/>
            <w:shd w:val="clear" w:color="auto" w:fill="auto"/>
          </w:tcPr>
          <w:p>
            <w:pPr>
              <w:rPr>
                <w:rFonts w:ascii="Times New Roman" w:hAnsi="Times New Roman" w:eastAsia="宋体" w:cs="Times New Roman"/>
              </w:rPr>
            </w:pPr>
            <w:r>
              <w:rPr>
                <w:rFonts w:hint="eastAsia" w:ascii="Times New Roman" w:hAnsi="Times New Roman" w:eastAsia="宋体" w:cs="Times New Roman"/>
              </w:rPr>
              <w:t>教学内容组织与教学目标的实现：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trPr>
        <w:tc>
          <w:tcPr>
            <w:tcW w:w="1368" w:type="dxa"/>
            <w:vMerge w:val="continue"/>
            <w:shd w:val="clear" w:color="auto" w:fill="auto"/>
          </w:tcPr>
          <w:p>
            <w:pPr>
              <w:ind w:left="-109" w:leftChars="-52" w:right="-103" w:rightChars="-49"/>
              <w:jc w:val="center"/>
              <w:rPr>
                <w:rFonts w:ascii="Times New Roman" w:hAnsi="Times New Roman" w:eastAsia="宋体" w:cs="Times New Roman"/>
              </w:rPr>
            </w:pPr>
          </w:p>
        </w:tc>
        <w:tc>
          <w:tcPr>
            <w:tcW w:w="7160" w:type="dxa"/>
            <w:gridSpan w:val="5"/>
            <w:shd w:val="clear" w:color="auto" w:fill="auto"/>
          </w:tcPr>
          <w:p>
            <w:pPr>
              <w:rPr>
                <w:rFonts w:ascii="Times New Roman" w:hAnsi="Times New Roman" w:eastAsia="宋体" w:cs="Times New Roman"/>
              </w:rPr>
            </w:pPr>
            <w:r>
              <w:rPr>
                <w:rFonts w:hint="eastAsia" w:ascii="Times New Roman" w:hAnsi="Times New Roman" w:eastAsia="宋体" w:cs="Times New Roman"/>
              </w:rPr>
              <w:t>表达能力、板书或课件情况：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trPr>
        <w:tc>
          <w:tcPr>
            <w:tcW w:w="1368" w:type="dxa"/>
            <w:vMerge w:val="continue"/>
            <w:shd w:val="clear" w:color="auto" w:fill="auto"/>
          </w:tcPr>
          <w:p>
            <w:pPr>
              <w:ind w:left="-109" w:leftChars="-52" w:right="-103" w:rightChars="-49"/>
              <w:jc w:val="center"/>
              <w:rPr>
                <w:rFonts w:ascii="Times New Roman" w:hAnsi="Times New Roman" w:eastAsia="宋体" w:cs="Times New Roman"/>
              </w:rPr>
            </w:pPr>
          </w:p>
        </w:tc>
        <w:tc>
          <w:tcPr>
            <w:tcW w:w="7160" w:type="dxa"/>
            <w:gridSpan w:val="5"/>
            <w:shd w:val="clear" w:color="auto" w:fill="auto"/>
          </w:tcPr>
          <w:p>
            <w:pPr>
              <w:rPr>
                <w:rFonts w:ascii="Times New Roman" w:hAnsi="Times New Roman" w:eastAsia="宋体" w:cs="Times New Roman"/>
              </w:rPr>
            </w:pPr>
            <w:r>
              <w:rPr>
                <w:rFonts w:hint="eastAsia" w:ascii="Times New Roman" w:hAnsi="Times New Roman" w:eastAsia="宋体" w:cs="Times New Roman"/>
              </w:rPr>
              <w:t>教学艺术及方法的运用：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1368" w:type="dxa"/>
            <w:vMerge w:val="continue"/>
            <w:shd w:val="clear" w:color="auto" w:fill="auto"/>
          </w:tcPr>
          <w:p>
            <w:pPr>
              <w:ind w:left="-109" w:leftChars="-52" w:right="-103" w:rightChars="-49"/>
              <w:jc w:val="center"/>
              <w:rPr>
                <w:rFonts w:ascii="Times New Roman" w:hAnsi="Times New Roman" w:eastAsia="宋体" w:cs="Times New Roman"/>
              </w:rPr>
            </w:pPr>
          </w:p>
        </w:tc>
        <w:tc>
          <w:tcPr>
            <w:tcW w:w="7160" w:type="dxa"/>
            <w:gridSpan w:val="5"/>
            <w:shd w:val="clear" w:color="auto" w:fill="auto"/>
          </w:tcPr>
          <w:p>
            <w:pPr>
              <w:rPr>
                <w:rFonts w:ascii="Times New Roman" w:hAnsi="Times New Roman" w:eastAsia="宋体" w:cs="Times New Roman"/>
              </w:rPr>
            </w:pPr>
            <w:r>
              <w:rPr>
                <w:rFonts w:hint="eastAsia" w:ascii="Times New Roman" w:hAnsi="Times New Roman" w:eastAsia="宋体" w:cs="Times New Roman"/>
              </w:rPr>
              <w:t>课堂学生组织与情绪调动等：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368" w:type="dxa"/>
            <w:vMerge w:val="continue"/>
            <w:shd w:val="clear" w:color="auto" w:fill="auto"/>
          </w:tcPr>
          <w:p>
            <w:pPr>
              <w:ind w:left="-109" w:leftChars="-52" w:right="-103" w:rightChars="-49"/>
              <w:jc w:val="center"/>
              <w:rPr>
                <w:rFonts w:ascii="Times New Roman" w:hAnsi="Times New Roman" w:eastAsia="宋体" w:cs="Times New Roman"/>
              </w:rPr>
            </w:pPr>
          </w:p>
        </w:tc>
        <w:tc>
          <w:tcPr>
            <w:tcW w:w="7160" w:type="dxa"/>
            <w:gridSpan w:val="5"/>
            <w:shd w:val="clear" w:color="auto" w:fill="auto"/>
          </w:tcPr>
          <w:p>
            <w:pPr>
              <w:rPr>
                <w:rFonts w:ascii="Times New Roman" w:hAnsi="Times New Roman" w:eastAsia="宋体" w:cs="Times New Roman"/>
              </w:rPr>
            </w:pPr>
            <w:r>
              <w:rPr>
                <w:rFonts w:hint="eastAsia" w:ascii="Times New Roman" w:hAnsi="Times New Roman" w:eastAsia="宋体" w:cs="Times New Roma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trPr>
        <w:tc>
          <w:tcPr>
            <w:tcW w:w="1368" w:type="dxa"/>
            <w:tcBorders>
              <w:bottom w:val="single" w:color="auto" w:sz="4" w:space="0"/>
            </w:tcBorders>
            <w:shd w:val="clear" w:color="auto" w:fill="auto"/>
            <w:vAlign w:val="center"/>
          </w:tcPr>
          <w:p>
            <w:pPr>
              <w:ind w:left="-109" w:leftChars="-52" w:right="-103" w:rightChars="-49"/>
              <w:jc w:val="center"/>
              <w:rPr>
                <w:rFonts w:ascii="Times New Roman" w:hAnsi="Times New Roman" w:eastAsia="宋体" w:cs="Times New Roman"/>
                <w:sz w:val="24"/>
              </w:rPr>
            </w:pPr>
            <w:r>
              <w:rPr>
                <w:rFonts w:hint="eastAsia" w:ascii="Times New Roman" w:hAnsi="Times New Roman" w:eastAsia="宋体" w:cs="Times New Roman"/>
                <w:sz w:val="24"/>
              </w:rPr>
              <w:t>教研室主任审核意见</w:t>
            </w:r>
          </w:p>
        </w:tc>
        <w:tc>
          <w:tcPr>
            <w:tcW w:w="7160" w:type="dxa"/>
            <w:gridSpan w:val="5"/>
            <w:tcBorders>
              <w:bottom w:val="single" w:color="auto" w:sz="4" w:space="0"/>
            </w:tcBorders>
            <w:shd w:val="clear" w:color="auto" w:fill="auto"/>
          </w:tcPr>
          <w:p>
            <w:pPr>
              <w:rPr>
                <w:rFonts w:ascii="Times New Roman" w:hAnsi="Times New Roman" w:eastAsia="宋体" w:cs="Times New Roman"/>
              </w:rPr>
            </w:pPr>
          </w:p>
        </w:tc>
      </w:tr>
    </w:tbl>
    <w:p>
      <w:pPr>
        <w:spacing w:line="240" w:lineRule="exact"/>
        <w:rPr>
          <w:rFonts w:ascii="Times New Roman" w:hAnsi="Times New Roman" w:eastAsia="宋体" w:cs="Times New Roman"/>
          <w:szCs w:val="21"/>
        </w:rPr>
      </w:pPr>
    </w:p>
    <w:p>
      <w:pPr>
        <w:spacing w:line="240" w:lineRule="exact"/>
        <w:rPr>
          <w:rFonts w:ascii="Times New Roman" w:hAnsi="Times New Roman" w:eastAsia="宋体" w:cs="Times New Roman"/>
          <w:szCs w:val="21"/>
        </w:rPr>
      </w:pPr>
      <w:r>
        <w:rPr>
          <w:rFonts w:hint="eastAsia" w:ascii="Times New Roman" w:hAnsi="Times New Roman" w:eastAsia="宋体" w:cs="Times New Roman"/>
          <w:szCs w:val="21"/>
        </w:rPr>
        <w:t>注：1、此表教师每堂课一张，认真填写，如填写不下，可另附纸。</w:t>
      </w:r>
    </w:p>
    <w:p>
      <w:pPr>
        <w:spacing w:line="24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2、教研室主任意见在听课结束后，教研例会中认真填写对教师听课过程及质量的意见，教学秘书存档。</w:t>
      </w:r>
    </w:p>
    <w:p>
      <w:pPr>
        <w:spacing w:line="24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3、教师要提前与主讲教师联系，避免因主讲教师调课耽误听课。</w:t>
      </w:r>
    </w:p>
    <w:p>
      <w:pPr>
        <w:adjustRightInd w:val="0"/>
        <w:snapToGrid w:val="0"/>
        <w:spacing w:line="500" w:lineRule="exact"/>
        <w:rPr>
          <w:rFonts w:ascii="仿宋" w:hAnsi="仿宋" w:eastAsia="仿宋" w:cs="Times New Roman"/>
          <w:color w:val="000000"/>
          <w:sz w:val="32"/>
          <w:szCs w:val="32"/>
        </w:rPr>
      </w:pPr>
      <w:r>
        <w:rPr>
          <w:rFonts w:hint="eastAsia" w:ascii="仿宋" w:hAnsi="仿宋" w:eastAsia="仿宋" w:cs="Times New Roman"/>
          <w:color w:val="000000"/>
          <w:sz w:val="32"/>
          <w:szCs w:val="32"/>
        </w:rPr>
        <w:t>附件1.2</w:t>
      </w:r>
    </w:p>
    <w:p>
      <w:pPr>
        <w:widowControl/>
        <w:ind w:firstLine="900" w:firstLineChars="300"/>
        <w:jc w:val="center"/>
        <w:rPr>
          <w:rFonts w:ascii="黑体" w:hAnsi="宋体" w:eastAsia="黑体" w:cs="宋体"/>
          <w:bCs/>
          <w:kern w:val="0"/>
          <w:sz w:val="30"/>
          <w:szCs w:val="30"/>
        </w:rPr>
      </w:pPr>
      <w:r>
        <w:rPr>
          <w:rFonts w:hint="eastAsia" w:ascii="黑体" w:hAnsi="宋体" w:eastAsia="黑体" w:cs="宋体"/>
          <w:bCs/>
          <w:kern w:val="0"/>
          <w:sz w:val="30"/>
          <w:szCs w:val="30"/>
        </w:rPr>
        <w:t>河北美术学院教学质量听课评价表</w:t>
      </w:r>
      <w:r>
        <w:rPr>
          <w:rFonts w:hint="eastAsia" w:ascii="黑体" w:hAnsi="宋体" w:eastAsia="黑体" w:cs="宋体"/>
          <w:bCs/>
          <w:kern w:val="0"/>
          <w:szCs w:val="21"/>
        </w:rPr>
        <w:t>（</w:t>
      </w:r>
      <w:r>
        <w:rPr>
          <w:rFonts w:hint="eastAsia" w:ascii="楷体_GB2312" w:hAnsi="宋体" w:eastAsia="楷体_GB2312" w:cs="宋体"/>
          <w:bCs/>
          <w:i/>
          <w:kern w:val="0"/>
          <w:szCs w:val="21"/>
        </w:rPr>
        <w:t>专业课/实践课</w:t>
      </w:r>
      <w:r>
        <w:rPr>
          <w:rFonts w:hint="eastAsia" w:ascii="黑体" w:hAnsi="宋体" w:eastAsia="黑体" w:cs="宋体"/>
          <w:bCs/>
          <w:kern w:val="0"/>
          <w:szCs w:val="21"/>
        </w:rPr>
        <w:t>）</w:t>
      </w:r>
    </w:p>
    <w:p>
      <w:pPr>
        <w:widowControl/>
        <w:ind w:right="-1073" w:rightChars="-511" w:firstLine="900" w:firstLineChars="300"/>
        <w:rPr>
          <w:rFonts w:ascii="仿宋_GB2312" w:hAnsi="宋体" w:eastAsia="仿宋_GB2312" w:cs="宋体"/>
          <w:b/>
          <w:color w:val="000000"/>
          <w:kern w:val="0"/>
          <w:sz w:val="24"/>
        </w:rPr>
      </w:pPr>
      <w:r>
        <w:rPr>
          <w:rFonts w:hint="eastAsia" w:ascii="黑体" w:hAnsi="宋体" w:eastAsia="黑体" w:cs="宋体"/>
          <w:color w:val="000000"/>
          <w:kern w:val="0"/>
          <w:sz w:val="30"/>
          <w:szCs w:val="30"/>
        </w:rPr>
        <w:t xml:space="preserve">                                         </w:t>
      </w:r>
    </w:p>
    <w:p>
      <w:pPr>
        <w:widowControl/>
        <w:ind w:left="-1103" w:leftChars="-525" w:right="-1073" w:rightChars="-511" w:firstLine="354" w:firstLineChars="147"/>
        <w:rPr>
          <w:rFonts w:ascii="仿宋_GB2312" w:hAnsi="宋体" w:eastAsia="仿宋_GB2312" w:cs="宋体"/>
          <w:b/>
          <w:color w:val="000000"/>
          <w:kern w:val="0"/>
          <w:sz w:val="28"/>
          <w:szCs w:val="28"/>
        </w:rPr>
      </w:pPr>
      <w:r>
        <w:rPr>
          <w:rFonts w:hint="eastAsia" w:ascii="宋体" w:hAnsi="宋体" w:eastAsia="宋体" w:cs="宋体"/>
          <w:b/>
          <w:kern w:val="0"/>
          <w:sz w:val="24"/>
        </w:rPr>
        <w:t>教学单位：</w:t>
      </w:r>
      <w:r>
        <w:rPr>
          <w:rFonts w:hint="eastAsia" w:ascii="黑体" w:hAnsi="宋体" w:eastAsia="黑体" w:cs="宋体"/>
          <w:color w:val="000000"/>
          <w:kern w:val="0"/>
          <w:sz w:val="24"/>
          <w:u w:val="thick"/>
        </w:rPr>
        <w:t xml:space="preserve">  </w:t>
      </w:r>
      <w:r>
        <w:rPr>
          <w:rFonts w:hint="eastAsia" w:ascii="仿宋_GB2312" w:hAnsi="宋体" w:eastAsia="仿宋_GB2312" w:cs="宋体"/>
          <w:b/>
          <w:color w:val="000000"/>
          <w:kern w:val="0"/>
          <w:sz w:val="24"/>
          <w:u w:val="thick"/>
        </w:rPr>
        <w:t xml:space="preserve">          </w:t>
      </w:r>
      <w:r>
        <w:rPr>
          <w:rFonts w:hint="eastAsia" w:ascii="宋体" w:hAnsi="宋体" w:eastAsia="宋体" w:cs="宋体"/>
          <w:b/>
          <w:kern w:val="0"/>
          <w:sz w:val="24"/>
        </w:rPr>
        <w:t xml:space="preserve">    授课教师</w:t>
      </w:r>
      <w:r>
        <w:rPr>
          <w:rFonts w:hint="eastAsia" w:ascii="宋体" w:hAnsi="宋体" w:eastAsia="宋体" w:cs="宋体"/>
          <w:b/>
          <w:kern w:val="0"/>
          <w:szCs w:val="21"/>
        </w:rPr>
        <w:t xml:space="preserve">   </w:t>
      </w:r>
      <w:r>
        <w:rPr>
          <w:rFonts w:hint="eastAsia" w:ascii="黑体" w:hAnsi="宋体" w:eastAsia="黑体" w:cs="宋体"/>
          <w:color w:val="000000"/>
          <w:kern w:val="0"/>
          <w:szCs w:val="21"/>
          <w:u w:val="thick"/>
        </w:rPr>
        <w:t xml:space="preserve"> </w:t>
      </w:r>
      <w:r>
        <w:rPr>
          <w:rFonts w:hint="eastAsia" w:ascii="黑体" w:hAnsi="宋体" w:eastAsia="黑体" w:cs="宋体"/>
          <w:color w:val="000000"/>
          <w:kern w:val="0"/>
          <w:sz w:val="24"/>
          <w:u w:val="thick"/>
        </w:rPr>
        <w:t xml:space="preserve"> </w:t>
      </w:r>
      <w:r>
        <w:rPr>
          <w:rFonts w:hint="eastAsia" w:ascii="仿宋_GB2312" w:hAnsi="宋体" w:eastAsia="仿宋_GB2312" w:cs="宋体"/>
          <w:b/>
          <w:color w:val="000000"/>
          <w:kern w:val="0"/>
          <w:sz w:val="24"/>
          <w:u w:val="thick"/>
        </w:rPr>
        <w:t xml:space="preserve">       </w:t>
      </w:r>
      <w:r>
        <w:rPr>
          <w:rFonts w:hint="eastAsia" w:ascii="黑体" w:hAnsi="宋体" w:eastAsia="黑体" w:cs="宋体"/>
          <w:color w:val="000000"/>
          <w:kern w:val="0"/>
          <w:sz w:val="24"/>
        </w:rPr>
        <w:t xml:space="preserve">   </w:t>
      </w:r>
      <w:r>
        <w:rPr>
          <w:rFonts w:hint="eastAsia" w:ascii="黑体" w:hAnsi="宋体" w:eastAsia="黑体" w:cs="宋体"/>
          <w:color w:val="000000"/>
          <w:kern w:val="0"/>
          <w:sz w:val="24"/>
          <w:u w:val="thick"/>
        </w:rPr>
        <w:t xml:space="preserve">  </w:t>
      </w:r>
      <w:r>
        <w:rPr>
          <w:rFonts w:hint="eastAsia" w:ascii="仿宋_GB2312" w:hAnsi="宋体" w:eastAsia="仿宋_GB2312" w:cs="宋体"/>
          <w:b/>
          <w:color w:val="000000"/>
          <w:kern w:val="0"/>
          <w:sz w:val="24"/>
          <w:u w:val="thick"/>
        </w:rPr>
        <w:t xml:space="preserve">    </w:t>
      </w:r>
      <w:r>
        <w:rPr>
          <w:rFonts w:hint="eastAsia" w:ascii="仿宋_GB2312" w:hAnsi="宋体" w:eastAsia="仿宋_GB2312" w:cs="宋体"/>
          <w:b/>
          <w:color w:val="000000"/>
          <w:kern w:val="0"/>
          <w:sz w:val="24"/>
        </w:rPr>
        <w:t>年</w:t>
      </w:r>
      <w:r>
        <w:rPr>
          <w:rFonts w:hint="eastAsia" w:ascii="仿宋_GB2312" w:hAnsi="宋体" w:eastAsia="仿宋_GB2312" w:cs="宋体"/>
          <w:b/>
          <w:color w:val="000000"/>
          <w:kern w:val="0"/>
          <w:sz w:val="24"/>
          <w:u w:val="thick"/>
        </w:rPr>
        <w:t xml:space="preserve">   </w:t>
      </w:r>
      <w:r>
        <w:rPr>
          <w:rFonts w:hint="eastAsia" w:ascii="仿宋_GB2312" w:hAnsi="宋体" w:eastAsia="仿宋_GB2312" w:cs="宋体"/>
          <w:b/>
          <w:color w:val="000000"/>
          <w:kern w:val="0"/>
          <w:sz w:val="24"/>
        </w:rPr>
        <w:t>月</w:t>
      </w:r>
      <w:r>
        <w:rPr>
          <w:rFonts w:hint="eastAsia" w:ascii="仿宋_GB2312" w:hAnsi="宋体" w:eastAsia="仿宋_GB2312" w:cs="宋体"/>
          <w:b/>
          <w:color w:val="000000"/>
          <w:kern w:val="0"/>
          <w:sz w:val="24"/>
          <w:u w:val="thick"/>
        </w:rPr>
        <w:t xml:space="preserve">   </w:t>
      </w:r>
      <w:r>
        <w:rPr>
          <w:rFonts w:hint="eastAsia" w:ascii="仿宋_GB2312" w:hAnsi="宋体" w:eastAsia="仿宋_GB2312" w:cs="宋体"/>
          <w:b/>
          <w:color w:val="000000"/>
          <w:kern w:val="0"/>
          <w:sz w:val="24"/>
        </w:rPr>
        <w:t>日   星期</w:t>
      </w:r>
      <w:r>
        <w:rPr>
          <w:rFonts w:hint="eastAsia" w:ascii="仿宋_GB2312" w:hAnsi="宋体" w:eastAsia="仿宋_GB2312" w:cs="宋体"/>
          <w:b/>
          <w:color w:val="000000"/>
          <w:kern w:val="0"/>
          <w:sz w:val="24"/>
          <w:u w:val="thick"/>
        </w:rPr>
        <w:t xml:space="preserve">   </w:t>
      </w:r>
      <w:r>
        <w:rPr>
          <w:rFonts w:hint="eastAsia" w:ascii="仿宋_GB2312" w:hAnsi="宋体" w:eastAsia="仿宋_GB2312" w:cs="宋体"/>
          <w:b/>
          <w:color w:val="000000"/>
          <w:kern w:val="0"/>
          <w:sz w:val="24"/>
        </w:rPr>
        <w:t xml:space="preserve">   </w:t>
      </w:r>
      <w:r>
        <w:rPr>
          <w:rFonts w:hint="eastAsia" w:ascii="仿宋_GB2312" w:hAnsi="宋体" w:eastAsia="仿宋_GB2312" w:cs="宋体"/>
          <w:b/>
          <w:color w:val="000000"/>
          <w:kern w:val="0"/>
          <w:sz w:val="24"/>
          <w:u w:val="thick"/>
        </w:rPr>
        <w:t xml:space="preserve">   </w:t>
      </w:r>
      <w:r>
        <w:rPr>
          <w:rFonts w:hint="eastAsia" w:ascii="仿宋_GB2312" w:hAnsi="宋体" w:eastAsia="仿宋_GB2312" w:cs="宋体"/>
          <w:b/>
          <w:color w:val="000000"/>
          <w:kern w:val="0"/>
          <w:sz w:val="24"/>
        </w:rPr>
        <w:t>节</w:t>
      </w:r>
    </w:p>
    <w:tbl>
      <w:tblPr>
        <w:tblStyle w:val="5"/>
        <w:tblW w:w="10800" w:type="dxa"/>
        <w:tblInd w:w="-11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4"/>
        <w:gridCol w:w="4332"/>
        <w:gridCol w:w="1260"/>
        <w:gridCol w:w="2884"/>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124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b/>
                <w:kern w:val="0"/>
                <w:sz w:val="24"/>
              </w:rPr>
            </w:pPr>
            <w:r>
              <w:rPr>
                <w:rFonts w:hint="eastAsia" w:ascii="宋体" w:hAnsi="宋体" w:eastAsia="宋体" w:cs="宋体"/>
                <w:b/>
                <w:kern w:val="0"/>
                <w:sz w:val="24"/>
              </w:rPr>
              <w:t xml:space="preserve">课程名称 </w:t>
            </w:r>
          </w:p>
        </w:tc>
        <w:tc>
          <w:tcPr>
            <w:tcW w:w="43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b/>
                <w:kern w:val="0"/>
                <w:sz w:val="24"/>
              </w:rPr>
              <w:t>班级</w:t>
            </w:r>
          </w:p>
        </w:tc>
        <w:tc>
          <w:tcPr>
            <w:tcW w:w="396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9" w:hRule="atLeast"/>
        </w:trPr>
        <w:tc>
          <w:tcPr>
            <w:tcW w:w="12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b/>
                <w:kern w:val="0"/>
                <w:sz w:val="24"/>
              </w:rPr>
              <w:t>出勤情况</w:t>
            </w:r>
          </w:p>
        </w:tc>
        <w:tc>
          <w:tcPr>
            <w:tcW w:w="43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 w:val="24"/>
              </w:rPr>
            </w:pPr>
            <w:r>
              <w:rPr>
                <w:rFonts w:hint="eastAsia" w:ascii="宋体" w:hAnsi="宋体" w:eastAsia="宋体" w:cs="宋体"/>
                <w:b/>
                <w:kern w:val="0"/>
                <w:sz w:val="24"/>
              </w:rPr>
              <w:t>实到人数</w:t>
            </w:r>
            <w:r>
              <w:rPr>
                <w:rFonts w:hint="eastAsia" w:ascii="宋体" w:hAnsi="宋体" w:eastAsia="宋体" w:cs="宋体"/>
                <w:b/>
                <w:kern w:val="0"/>
                <w:sz w:val="24"/>
                <w:u w:val="thick"/>
              </w:rPr>
              <w:t xml:space="preserve">       </w:t>
            </w:r>
            <w:r>
              <w:rPr>
                <w:rFonts w:hint="eastAsia" w:ascii="宋体" w:hAnsi="宋体" w:eastAsia="宋体" w:cs="宋体"/>
                <w:b/>
                <w:kern w:val="0"/>
                <w:sz w:val="24"/>
              </w:rPr>
              <w:t xml:space="preserve"> (不包括请假者)</w:t>
            </w:r>
          </w:p>
          <w:p>
            <w:pPr>
              <w:widowControl/>
              <w:jc w:val="left"/>
              <w:rPr>
                <w:rFonts w:ascii="宋体" w:hAnsi="宋体" w:eastAsia="宋体" w:cs="宋体"/>
                <w:kern w:val="0"/>
                <w:sz w:val="20"/>
                <w:szCs w:val="20"/>
              </w:rPr>
            </w:pPr>
            <w:r>
              <w:rPr>
                <w:rFonts w:hint="eastAsia" w:ascii="宋体" w:hAnsi="宋体" w:eastAsia="宋体" w:cs="宋体"/>
                <w:b/>
                <w:kern w:val="0"/>
                <w:sz w:val="24"/>
              </w:rPr>
              <w:t>总 人 数</w:t>
            </w:r>
            <w:r>
              <w:rPr>
                <w:rFonts w:hint="eastAsia" w:ascii="宋体" w:hAnsi="宋体" w:eastAsia="宋体" w:cs="宋体"/>
                <w:b/>
                <w:kern w:val="0"/>
                <w:sz w:val="24"/>
                <w:u w:val="thick"/>
              </w:rPr>
              <w:t xml:space="preserve">       </w:t>
            </w:r>
            <w:r>
              <w:rPr>
                <w:rFonts w:hint="eastAsia" w:ascii="宋体" w:hAnsi="宋体" w:eastAsia="宋体" w:cs="宋体"/>
                <w:b/>
                <w:kern w:val="0"/>
                <w:sz w:val="24"/>
              </w:rPr>
              <w:t xml:space="preserve"> 出勤率</w:t>
            </w:r>
            <w:r>
              <w:rPr>
                <w:rFonts w:hint="eastAsia" w:ascii="宋体" w:hAnsi="宋体" w:eastAsia="宋体" w:cs="宋体"/>
                <w:b/>
                <w:kern w:val="0"/>
                <w:sz w:val="24"/>
                <w:u w:val="thick"/>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b/>
                <w:kern w:val="0"/>
                <w:sz w:val="24"/>
              </w:rPr>
              <w:t>听课教师</w:t>
            </w:r>
          </w:p>
        </w:tc>
        <w:tc>
          <w:tcPr>
            <w:tcW w:w="396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24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eastAsia="宋体" w:cs="宋体"/>
                <w:b/>
                <w:kern w:val="0"/>
                <w:sz w:val="24"/>
              </w:rPr>
            </w:pPr>
            <w:r>
              <w:rPr>
                <w:rFonts w:hint="eastAsia" w:ascii="宋体" w:hAnsi="宋体" w:eastAsia="宋体" w:cs="宋体"/>
                <w:b/>
                <w:kern w:val="0"/>
                <w:sz w:val="24"/>
              </w:rPr>
              <w:t xml:space="preserve">一级指标 </w:t>
            </w:r>
          </w:p>
        </w:tc>
        <w:tc>
          <w:tcPr>
            <w:tcW w:w="8476"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b/>
                <w:kern w:val="0"/>
                <w:sz w:val="24"/>
              </w:rPr>
            </w:pPr>
            <w:r>
              <w:rPr>
                <w:rFonts w:hint="eastAsia" w:ascii="宋体" w:hAnsi="宋体" w:eastAsia="宋体" w:cs="宋体"/>
                <w:b/>
                <w:kern w:val="0"/>
                <w:sz w:val="24"/>
              </w:rPr>
              <w:t>二     级     指      标</w:t>
            </w:r>
          </w:p>
        </w:tc>
        <w:tc>
          <w:tcPr>
            <w:tcW w:w="1080" w:type="dxa"/>
            <w:tcBorders>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b/>
                <w:kern w:val="0"/>
                <w:sz w:val="24"/>
              </w:rPr>
            </w:pPr>
            <w:r>
              <w:rPr>
                <w:rFonts w:hint="eastAsia" w:ascii="宋体" w:hAnsi="宋体" w:eastAsia="宋体" w:cs="宋体"/>
                <w:b/>
                <w:kern w:val="0"/>
                <w:sz w:val="24"/>
              </w:rPr>
              <w:t>得  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3" w:hRule="atLeast"/>
        </w:trPr>
        <w:tc>
          <w:tcPr>
            <w:tcW w:w="1244" w:type="dxa"/>
            <w:tcBorders>
              <w:left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b/>
                <w:kern w:val="0"/>
                <w:sz w:val="24"/>
              </w:rPr>
            </w:pPr>
            <w:r>
              <w:rPr>
                <w:rFonts w:hint="eastAsia" w:ascii="宋体" w:hAnsi="宋体" w:eastAsia="宋体" w:cs="宋体"/>
                <w:b/>
                <w:kern w:val="0"/>
                <w:sz w:val="24"/>
              </w:rPr>
              <w:t>教学态度</w:t>
            </w:r>
          </w:p>
        </w:tc>
        <w:tc>
          <w:tcPr>
            <w:tcW w:w="8476" w:type="dxa"/>
            <w:gridSpan w:val="3"/>
            <w:tcBorders>
              <w:top w:val="single" w:color="auto" w:sz="4" w:space="0"/>
              <w:left w:val="single" w:color="auto" w:sz="4" w:space="0"/>
              <w:right w:val="single" w:color="auto" w:sz="4" w:space="0"/>
            </w:tcBorders>
            <w:vAlign w:val="center"/>
          </w:tcPr>
          <w:p>
            <w:pPr>
              <w:widowControl/>
              <w:spacing w:line="360" w:lineRule="auto"/>
              <w:ind w:left="236"/>
              <w:jc w:val="left"/>
              <w:rPr>
                <w:rFonts w:ascii="宋体" w:hAnsi="宋体" w:eastAsia="宋体" w:cs="宋体"/>
                <w:b/>
                <w:kern w:val="0"/>
                <w:sz w:val="24"/>
              </w:rPr>
            </w:pPr>
            <w:r>
              <w:rPr>
                <w:rFonts w:hint="eastAsia" w:ascii="宋体" w:hAnsi="宋体" w:eastAsia="宋体" w:cs="宋体"/>
                <w:b/>
                <w:kern w:val="0"/>
                <w:sz w:val="24"/>
                <w:szCs w:val="21"/>
              </w:rPr>
              <w:t>1、举止端庄、自然大方；</w:t>
            </w:r>
            <w:r>
              <w:rPr>
                <w:rFonts w:ascii="宋体" w:hAnsi="宋体" w:eastAsia="宋体" w:cs="宋体"/>
                <w:b/>
                <w:kern w:val="0"/>
                <w:sz w:val="24"/>
              </w:rPr>
              <w:t>教学热情高，责任心强</w:t>
            </w:r>
          </w:p>
          <w:p>
            <w:pPr>
              <w:widowControl/>
              <w:spacing w:line="360" w:lineRule="auto"/>
              <w:ind w:left="236"/>
              <w:jc w:val="left"/>
              <w:rPr>
                <w:rFonts w:ascii="宋体" w:hAnsi="宋体" w:eastAsia="宋体" w:cs="宋体"/>
                <w:kern w:val="0"/>
                <w:sz w:val="20"/>
                <w:szCs w:val="20"/>
              </w:rPr>
            </w:pPr>
            <w:r>
              <w:rPr>
                <w:rFonts w:hint="eastAsia" w:ascii="宋体" w:hAnsi="宋体" w:eastAsia="宋体" w:cs="宋体"/>
                <w:b/>
                <w:kern w:val="0"/>
                <w:sz w:val="24"/>
              </w:rPr>
              <w:t xml:space="preserve">2、语言生动、简练，使用普通话                          </w:t>
            </w:r>
            <w:r>
              <w:rPr>
                <w:rFonts w:hint="eastAsia" w:ascii="华康简楷" w:hAnsi="宋体" w:eastAsia="华康简楷" w:cs="宋体"/>
                <w:b/>
                <w:i/>
                <w:kern w:val="0"/>
                <w:sz w:val="24"/>
              </w:rPr>
              <w:t>(满分</w:t>
            </w:r>
            <w:r>
              <w:rPr>
                <w:rFonts w:hint="eastAsia" w:ascii="宋体" w:hAnsi="宋体" w:eastAsia="宋体" w:cs="宋体"/>
                <w:b/>
                <w:i/>
                <w:kern w:val="0"/>
                <w:sz w:val="24"/>
              </w:rPr>
              <w:t xml:space="preserve">  5</w:t>
            </w:r>
            <w:r>
              <w:rPr>
                <w:rFonts w:hint="eastAsia" w:ascii="华康简楷" w:hAnsi="宋体" w:eastAsia="华康简楷" w:cs="宋体"/>
                <w:b/>
                <w:i/>
                <w:kern w:val="0"/>
                <w:sz w:val="24"/>
              </w:rPr>
              <w:t>分)</w:t>
            </w:r>
          </w:p>
        </w:tc>
        <w:tc>
          <w:tcPr>
            <w:tcW w:w="1080" w:type="dxa"/>
            <w:tcBorders>
              <w:top w:val="single" w:color="auto" w:sz="4" w:space="0"/>
              <w:left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3" w:hRule="atLeast"/>
        </w:trPr>
        <w:tc>
          <w:tcPr>
            <w:tcW w:w="1244"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b/>
                <w:kern w:val="0"/>
                <w:sz w:val="24"/>
              </w:rPr>
            </w:pPr>
            <w:r>
              <w:rPr>
                <w:rFonts w:hint="eastAsia" w:ascii="宋体" w:hAnsi="宋体" w:eastAsia="宋体" w:cs="宋体"/>
                <w:b/>
                <w:kern w:val="0"/>
                <w:sz w:val="24"/>
              </w:rPr>
              <w:t xml:space="preserve">教学管理 </w:t>
            </w:r>
          </w:p>
        </w:tc>
        <w:tc>
          <w:tcPr>
            <w:tcW w:w="8476" w:type="dxa"/>
            <w:gridSpan w:val="3"/>
            <w:tcBorders>
              <w:top w:val="single" w:color="auto" w:sz="4" w:space="0"/>
              <w:left w:val="single" w:color="auto" w:sz="4" w:space="0"/>
              <w:bottom w:val="single" w:color="auto" w:sz="4" w:space="0"/>
              <w:right w:val="single" w:color="auto" w:sz="4" w:space="0"/>
            </w:tcBorders>
            <w:vAlign w:val="center"/>
          </w:tcPr>
          <w:p>
            <w:pPr>
              <w:widowControl/>
              <w:ind w:firstLine="236" w:firstLineChars="98"/>
              <w:jc w:val="left"/>
              <w:rPr>
                <w:rFonts w:ascii="宋体" w:hAnsi="宋体" w:eastAsia="宋体" w:cs="宋体"/>
                <w:kern w:val="0"/>
                <w:sz w:val="20"/>
                <w:szCs w:val="20"/>
              </w:rPr>
            </w:pPr>
            <w:r>
              <w:rPr>
                <w:rFonts w:hint="eastAsia" w:ascii="宋体" w:hAnsi="宋体" w:eastAsia="宋体" w:cs="宋体"/>
                <w:b/>
                <w:kern w:val="0"/>
                <w:sz w:val="24"/>
              </w:rPr>
              <w:t xml:space="preserve">1、学生出勤情况  </w:t>
            </w:r>
            <w:r>
              <w:rPr>
                <w:rFonts w:hint="eastAsia" w:ascii="楷体_GB2312" w:hAnsi="宋体" w:eastAsia="楷体_GB2312" w:cs="宋体"/>
                <w:b/>
                <w:kern w:val="0"/>
                <w:sz w:val="24"/>
              </w:rPr>
              <w:t>(</w:t>
            </w:r>
            <w:r>
              <w:rPr>
                <w:rFonts w:hint="eastAsia" w:ascii="楷体_GB2312" w:hAnsi="宋体" w:eastAsia="楷体_GB2312" w:cs="宋体"/>
                <w:b/>
                <w:i/>
                <w:kern w:val="0"/>
                <w:sz w:val="24"/>
              </w:rPr>
              <w:t>见出勤率</w:t>
            </w:r>
            <w:r>
              <w:rPr>
                <w:rFonts w:hint="eastAsia" w:ascii="楷体_GB2312" w:hAnsi="宋体" w:eastAsia="楷体_GB2312" w:cs="宋体"/>
                <w:b/>
                <w:kern w:val="0"/>
                <w:sz w:val="24"/>
              </w:rPr>
              <w:t>)</w:t>
            </w:r>
            <w:r>
              <w:rPr>
                <w:rFonts w:hint="eastAsia" w:ascii="楷体_GB2312" w:hAnsi="宋体" w:eastAsia="楷体_GB2312" w:cs="宋体"/>
                <w:b/>
                <w:i/>
                <w:kern w:val="0"/>
                <w:sz w:val="24"/>
              </w:rPr>
              <w:t xml:space="preserve"> </w:t>
            </w:r>
            <w:r>
              <w:rPr>
                <w:rFonts w:hint="eastAsia" w:ascii="华文隶书" w:hAnsi="宋体" w:eastAsia="华文隶书" w:cs="宋体"/>
                <w:i/>
                <w:kern w:val="0"/>
                <w:sz w:val="24"/>
              </w:rPr>
              <w:t xml:space="preserve"> </w:t>
            </w:r>
            <w:r>
              <w:rPr>
                <w:rFonts w:hint="eastAsia" w:ascii="宋体" w:hAnsi="宋体" w:eastAsia="宋体" w:cs="宋体"/>
                <w:b/>
                <w:i/>
                <w:kern w:val="0"/>
                <w:sz w:val="24"/>
              </w:rPr>
              <w:t xml:space="preserve">                          </w:t>
            </w:r>
            <w:r>
              <w:rPr>
                <w:rFonts w:hint="eastAsia" w:ascii="华康简楷" w:hAnsi="宋体" w:eastAsia="华康简楷" w:cs="宋体"/>
                <w:b/>
                <w:i/>
                <w:kern w:val="0"/>
                <w:sz w:val="24"/>
              </w:rPr>
              <w:t>(满分</w:t>
            </w:r>
            <w:r>
              <w:rPr>
                <w:rFonts w:hint="eastAsia" w:ascii="宋体" w:hAnsi="宋体" w:eastAsia="宋体" w:cs="宋体"/>
                <w:b/>
                <w:i/>
                <w:kern w:val="0"/>
                <w:sz w:val="24"/>
              </w:rPr>
              <w:t xml:space="preserve">  </w:t>
            </w:r>
            <w:r>
              <w:rPr>
                <w:rFonts w:hint="eastAsia" w:ascii="华康简楷" w:hAnsi="宋体" w:eastAsia="华康简楷" w:cs="宋体"/>
                <w:b/>
                <w:i/>
                <w:kern w:val="0"/>
                <w:sz w:val="24"/>
              </w:rPr>
              <w:t>5分)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8" w:hRule="atLeast"/>
        </w:trPr>
        <w:tc>
          <w:tcPr>
            <w:tcW w:w="1244"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rPr>
            </w:pPr>
          </w:p>
        </w:tc>
        <w:tc>
          <w:tcPr>
            <w:tcW w:w="847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b/>
                <w:kern w:val="0"/>
                <w:sz w:val="24"/>
              </w:rPr>
              <w:t xml:space="preserve">  2、教师迟到、早退情况                                   </w:t>
            </w:r>
            <w:r>
              <w:rPr>
                <w:rFonts w:hint="eastAsia" w:ascii="华康简楷" w:hAnsi="宋体" w:eastAsia="华康简楷" w:cs="宋体"/>
                <w:b/>
                <w:i/>
                <w:kern w:val="0"/>
                <w:sz w:val="24"/>
              </w:rPr>
              <w:t>(满分</w:t>
            </w:r>
            <w:r>
              <w:rPr>
                <w:rFonts w:hint="eastAsia" w:ascii="宋体" w:hAnsi="宋体" w:eastAsia="宋体" w:cs="宋体"/>
                <w:b/>
                <w:i/>
                <w:kern w:val="0"/>
                <w:sz w:val="24"/>
              </w:rPr>
              <w:t xml:space="preserve"> 5</w:t>
            </w:r>
            <w:r>
              <w:rPr>
                <w:rFonts w:hint="eastAsia" w:ascii="华康简楷" w:hAnsi="宋体" w:eastAsia="华康简楷" w:cs="宋体"/>
                <w:b/>
                <w:i/>
                <w:kern w:val="0"/>
                <w:sz w:val="24"/>
              </w:rPr>
              <w:t>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24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 w:val="24"/>
              </w:rPr>
            </w:pPr>
          </w:p>
        </w:tc>
        <w:tc>
          <w:tcPr>
            <w:tcW w:w="8476" w:type="dxa"/>
            <w:gridSpan w:val="3"/>
            <w:tcBorders>
              <w:top w:val="single" w:color="auto" w:sz="4" w:space="0"/>
              <w:left w:val="single" w:color="auto" w:sz="4" w:space="0"/>
              <w:bottom w:val="single" w:color="auto" w:sz="4" w:space="0"/>
              <w:right w:val="single" w:color="auto" w:sz="4" w:space="0"/>
            </w:tcBorders>
            <w:vAlign w:val="center"/>
          </w:tcPr>
          <w:p>
            <w:pPr>
              <w:widowControl/>
              <w:ind w:firstLine="241" w:firstLineChars="100"/>
              <w:jc w:val="left"/>
              <w:rPr>
                <w:rFonts w:ascii="宋体" w:hAnsi="宋体" w:eastAsia="宋体" w:cs="宋体"/>
                <w:b/>
                <w:kern w:val="0"/>
                <w:sz w:val="24"/>
              </w:rPr>
            </w:pPr>
            <w:r>
              <w:rPr>
                <w:rFonts w:hint="eastAsia" w:ascii="宋体" w:hAnsi="宋体" w:eastAsia="宋体" w:cs="宋体"/>
                <w:b/>
                <w:kern w:val="0"/>
                <w:sz w:val="24"/>
              </w:rPr>
              <w:t xml:space="preserve">3、课堂秩序稳定，学生学习状态较好                       </w:t>
            </w:r>
            <w:r>
              <w:rPr>
                <w:rFonts w:hint="eastAsia" w:ascii="华康简楷" w:hAnsi="宋体" w:eastAsia="华康简楷" w:cs="宋体"/>
                <w:b/>
                <w:i/>
                <w:kern w:val="0"/>
                <w:sz w:val="24"/>
              </w:rPr>
              <w:t>(满分10分)</w:t>
            </w:r>
            <w:r>
              <w:rPr>
                <w:rFonts w:hint="eastAsia" w:ascii="宋体" w:hAnsi="宋体" w:eastAsia="宋体" w:cs="宋体"/>
                <w:b/>
                <w:kern w:val="0"/>
                <w:sz w:val="24"/>
              </w:rPr>
              <w:t xml:space="preserve">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9" w:hRule="atLeast"/>
        </w:trPr>
        <w:tc>
          <w:tcPr>
            <w:tcW w:w="1244"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b/>
                <w:kern w:val="0"/>
                <w:sz w:val="24"/>
              </w:rPr>
            </w:pPr>
            <w:r>
              <w:rPr>
                <w:rFonts w:hint="eastAsia" w:ascii="宋体" w:hAnsi="宋体" w:eastAsia="宋体" w:cs="宋体"/>
                <w:b/>
                <w:kern w:val="0"/>
                <w:sz w:val="24"/>
              </w:rPr>
              <w:t xml:space="preserve">教学内容 </w:t>
            </w:r>
          </w:p>
        </w:tc>
        <w:tc>
          <w:tcPr>
            <w:tcW w:w="847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ind w:left="206" w:leftChars="98"/>
              <w:jc w:val="left"/>
              <w:rPr>
                <w:rFonts w:ascii="宋体" w:hAnsi="宋体" w:eastAsia="宋体" w:cs="宋体"/>
                <w:b/>
                <w:kern w:val="0"/>
                <w:sz w:val="24"/>
              </w:rPr>
            </w:pPr>
            <w:r>
              <w:rPr>
                <w:rFonts w:hint="eastAsia" w:ascii="宋体" w:hAnsi="宋体" w:eastAsia="宋体" w:cs="宋体"/>
                <w:b/>
                <w:kern w:val="0"/>
                <w:sz w:val="24"/>
              </w:rPr>
              <w:t>1、内容丰富，</w:t>
            </w:r>
            <w:r>
              <w:rPr>
                <w:rFonts w:hint="eastAsia" w:ascii="宋体" w:hAnsi="宋体" w:eastAsia="宋体" w:cs="宋体"/>
                <w:b/>
                <w:kern w:val="0"/>
                <w:sz w:val="24"/>
                <w:szCs w:val="21"/>
              </w:rPr>
              <w:t>注重知识更新，</w:t>
            </w:r>
            <w:r>
              <w:rPr>
                <w:rFonts w:ascii="宋体" w:hAnsi="宋体" w:eastAsia="宋体" w:cs="宋体"/>
                <w:b/>
                <w:kern w:val="0"/>
                <w:sz w:val="24"/>
              </w:rPr>
              <w:t>能恰当</w:t>
            </w:r>
            <w:r>
              <w:rPr>
                <w:rFonts w:hint="eastAsia" w:ascii="宋体" w:hAnsi="宋体" w:eastAsia="宋体" w:cs="宋体"/>
                <w:b/>
                <w:kern w:val="0"/>
                <w:sz w:val="24"/>
              </w:rPr>
              <w:t>的</w:t>
            </w:r>
            <w:r>
              <w:rPr>
                <w:rFonts w:ascii="宋体" w:hAnsi="宋体" w:eastAsia="宋体" w:cs="宋体"/>
                <w:b/>
                <w:kern w:val="0"/>
                <w:sz w:val="24"/>
              </w:rPr>
              <w:t>联系实际选择实例</w:t>
            </w:r>
            <w:r>
              <w:rPr>
                <w:rFonts w:hint="eastAsia" w:ascii="宋体" w:hAnsi="宋体" w:eastAsia="宋体" w:cs="宋体"/>
                <w:b/>
                <w:kern w:val="0"/>
                <w:sz w:val="24"/>
              </w:rPr>
              <w:t>，</w:t>
            </w:r>
            <w:r>
              <w:rPr>
                <w:rFonts w:hint="eastAsia" w:ascii="宋体" w:hAnsi="宋体" w:eastAsia="宋体" w:cs="宋体"/>
                <w:b/>
                <w:kern w:val="0"/>
                <w:sz w:val="24"/>
                <w:szCs w:val="21"/>
              </w:rPr>
              <w:t>善于吸收与本课程、本专业有关的前沿知识</w:t>
            </w:r>
            <w:r>
              <w:rPr>
                <w:rFonts w:hint="eastAsia" w:ascii="宋体" w:hAnsi="宋体" w:eastAsia="宋体" w:cs="宋体"/>
                <w:b/>
                <w:kern w:val="0"/>
                <w:sz w:val="24"/>
              </w:rPr>
              <w:t>，</w:t>
            </w:r>
            <w:r>
              <w:rPr>
                <w:rFonts w:hint="eastAsia" w:ascii="宋体" w:hAnsi="宋体" w:eastAsia="宋体" w:cs="宋体"/>
                <w:b/>
                <w:kern w:val="0"/>
                <w:sz w:val="24"/>
                <w:szCs w:val="21"/>
              </w:rPr>
              <w:t xml:space="preserve">讲授熟练、透彻、清晰          </w:t>
            </w:r>
            <w:r>
              <w:rPr>
                <w:rFonts w:hint="eastAsia" w:ascii="华康简楷" w:hAnsi="宋体" w:eastAsia="华康简楷" w:cs="宋体"/>
                <w:b/>
                <w:i/>
                <w:kern w:val="0"/>
                <w:sz w:val="24"/>
              </w:rPr>
              <w:t>(满分 15分)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6" w:hRule="atLeast"/>
        </w:trPr>
        <w:tc>
          <w:tcPr>
            <w:tcW w:w="1244"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rPr>
            </w:pPr>
          </w:p>
        </w:tc>
        <w:tc>
          <w:tcPr>
            <w:tcW w:w="847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b/>
                <w:kern w:val="0"/>
                <w:sz w:val="24"/>
              </w:rPr>
              <w:t xml:space="preserve">  2、</w:t>
            </w:r>
            <w:r>
              <w:rPr>
                <w:rFonts w:hint="eastAsia" w:ascii="宋体" w:hAnsi="宋体" w:eastAsia="宋体" w:cs="宋体"/>
                <w:b/>
                <w:kern w:val="0"/>
                <w:sz w:val="24"/>
                <w:szCs w:val="21"/>
              </w:rPr>
              <w:t xml:space="preserve">教学和课程育人相结合                                </w:t>
            </w:r>
            <w:r>
              <w:rPr>
                <w:rFonts w:hint="eastAsia" w:ascii="华康简楷" w:hAnsi="宋体" w:eastAsia="华康简楷" w:cs="宋体"/>
                <w:b/>
                <w:i/>
                <w:kern w:val="0"/>
                <w:sz w:val="24"/>
              </w:rPr>
              <w:t>(满分 10分)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8" w:hRule="atLeast"/>
        </w:trPr>
        <w:tc>
          <w:tcPr>
            <w:tcW w:w="1244"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rPr>
            </w:pPr>
          </w:p>
        </w:tc>
        <w:tc>
          <w:tcPr>
            <w:tcW w:w="847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5043" w:leftChars="100" w:hanging="4833" w:hangingChars="2006"/>
              <w:jc w:val="left"/>
              <w:rPr>
                <w:rFonts w:ascii="宋体" w:hAnsi="宋体" w:eastAsia="宋体" w:cs="宋体"/>
                <w:b/>
                <w:kern w:val="0"/>
                <w:sz w:val="24"/>
              </w:rPr>
            </w:pPr>
            <w:r>
              <w:rPr>
                <w:rFonts w:hint="eastAsia" w:ascii="宋体" w:hAnsi="宋体" w:eastAsia="宋体" w:cs="宋体"/>
                <w:b/>
                <w:kern w:val="0"/>
                <w:sz w:val="24"/>
              </w:rPr>
              <w:t>3、有课堂示范或个人的范画</w:t>
            </w:r>
            <w:r>
              <w:rPr>
                <w:rFonts w:hint="eastAsia" w:ascii="楷体_GB2312" w:hAnsi="宋体" w:eastAsia="楷体_GB2312" w:cs="宋体"/>
                <w:b/>
                <w:kern w:val="0"/>
                <w:sz w:val="24"/>
              </w:rPr>
              <w:t xml:space="preserve">                     </w:t>
            </w:r>
            <w:r>
              <w:rPr>
                <w:rFonts w:hint="eastAsia" w:ascii="楷体_GB2312" w:hAnsi="宋体" w:eastAsia="楷体_GB2312" w:cs="宋体"/>
                <w:b/>
                <w:i/>
                <w:kern w:val="0"/>
                <w:sz w:val="24"/>
              </w:rPr>
              <w:t xml:space="preserve">        （</w:t>
            </w:r>
            <w:r>
              <w:rPr>
                <w:rFonts w:hint="eastAsia" w:ascii="华康简楷" w:hAnsi="宋体" w:eastAsia="华康简楷" w:cs="宋体"/>
                <w:b/>
                <w:i/>
                <w:kern w:val="0"/>
                <w:sz w:val="24"/>
              </w:rPr>
              <w:t>满分 10分)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244"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rPr>
            </w:pPr>
          </w:p>
        </w:tc>
        <w:tc>
          <w:tcPr>
            <w:tcW w:w="847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eastAsia="宋体" w:cs="宋体"/>
                <w:b/>
                <w:kern w:val="0"/>
                <w:sz w:val="24"/>
                <w:szCs w:val="21"/>
              </w:rPr>
            </w:pPr>
            <w:r>
              <w:rPr>
                <w:rFonts w:hint="eastAsia" w:ascii="宋体" w:hAnsi="宋体" w:eastAsia="宋体" w:cs="宋体"/>
                <w:b/>
                <w:kern w:val="0"/>
                <w:sz w:val="24"/>
              </w:rPr>
              <w:t xml:space="preserve">  4、</w:t>
            </w:r>
            <w:r>
              <w:rPr>
                <w:rFonts w:hint="eastAsia" w:ascii="宋体" w:hAnsi="宋体" w:eastAsia="宋体" w:cs="宋体"/>
                <w:b/>
                <w:kern w:val="0"/>
                <w:sz w:val="24"/>
                <w:szCs w:val="21"/>
              </w:rPr>
              <w:t xml:space="preserve">课堂实训辅导答疑、解答清楚、耐心、正确无误           </w:t>
            </w:r>
            <w:r>
              <w:rPr>
                <w:rFonts w:hint="eastAsia" w:ascii="华康简楷" w:hAnsi="宋体" w:eastAsia="华康简楷" w:cs="宋体"/>
                <w:b/>
                <w:i/>
                <w:kern w:val="0"/>
                <w:sz w:val="24"/>
              </w:rPr>
              <w:t>(满分 5分)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2" w:hRule="atLeast"/>
        </w:trPr>
        <w:tc>
          <w:tcPr>
            <w:tcW w:w="1244" w:type="dxa"/>
            <w:vMerge w:val="continue"/>
            <w:tcBorders>
              <w:left w:val="single" w:color="auto" w:sz="4" w:space="0"/>
              <w:right w:val="single" w:color="auto" w:sz="4" w:space="0"/>
            </w:tcBorders>
            <w:vAlign w:val="center"/>
          </w:tcPr>
          <w:p>
            <w:pPr>
              <w:widowControl/>
              <w:jc w:val="left"/>
              <w:rPr>
                <w:rFonts w:ascii="宋体" w:hAnsi="宋体" w:eastAsia="宋体" w:cs="宋体"/>
                <w:b/>
                <w:kern w:val="0"/>
                <w:sz w:val="24"/>
              </w:rPr>
            </w:pPr>
          </w:p>
        </w:tc>
        <w:tc>
          <w:tcPr>
            <w:tcW w:w="847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236" w:firstLineChars="98"/>
              <w:jc w:val="left"/>
              <w:rPr>
                <w:rFonts w:ascii="宋体" w:hAnsi="宋体" w:eastAsia="宋体" w:cs="宋体"/>
                <w:b/>
                <w:kern w:val="0"/>
                <w:sz w:val="24"/>
              </w:rPr>
            </w:pPr>
            <w:r>
              <w:rPr>
                <w:rFonts w:hint="eastAsia" w:ascii="宋体" w:hAnsi="宋体" w:eastAsia="宋体" w:cs="宋体"/>
                <w:b/>
                <w:kern w:val="0"/>
                <w:sz w:val="24"/>
              </w:rPr>
              <w:t>5、携带课程教学计划，教案</w:t>
            </w:r>
            <w:r>
              <w:rPr>
                <w:rFonts w:hint="eastAsia" w:ascii="宋体" w:hAnsi="宋体" w:eastAsia="宋体" w:cs="宋体"/>
                <w:b/>
                <w:kern w:val="0"/>
                <w:szCs w:val="21"/>
              </w:rPr>
              <w:t>（手写或打印稿）</w:t>
            </w:r>
            <w:r>
              <w:rPr>
                <w:rFonts w:hint="eastAsia" w:ascii="宋体" w:hAnsi="宋体" w:eastAsia="宋体" w:cs="宋体"/>
                <w:b/>
                <w:kern w:val="0"/>
                <w:sz w:val="24"/>
              </w:rPr>
              <w:t xml:space="preserve">，规范、合理    </w:t>
            </w:r>
            <w:r>
              <w:rPr>
                <w:rFonts w:hint="eastAsia" w:ascii="华康简楷" w:hAnsi="宋体" w:eastAsia="华康简楷" w:cs="宋体"/>
                <w:b/>
                <w:i/>
                <w:kern w:val="0"/>
                <w:sz w:val="24"/>
              </w:rPr>
              <w:t>(满分 10分)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2" w:hRule="atLeast"/>
        </w:trPr>
        <w:tc>
          <w:tcPr>
            <w:tcW w:w="124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b/>
                <w:kern w:val="0"/>
                <w:sz w:val="24"/>
              </w:rPr>
            </w:pPr>
            <w:r>
              <w:rPr>
                <w:rFonts w:hint="eastAsia" w:ascii="宋体" w:hAnsi="宋体" w:eastAsia="宋体" w:cs="宋体"/>
                <w:b/>
                <w:kern w:val="0"/>
                <w:sz w:val="24"/>
              </w:rPr>
              <w:t xml:space="preserve">教学方法 </w:t>
            </w:r>
          </w:p>
        </w:tc>
        <w:tc>
          <w:tcPr>
            <w:tcW w:w="847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354" w:firstLineChars="147"/>
              <w:jc w:val="left"/>
              <w:rPr>
                <w:rFonts w:ascii="宋体" w:hAnsi="宋体" w:eastAsia="宋体" w:cs="宋体"/>
                <w:b/>
                <w:kern w:val="0"/>
                <w:sz w:val="24"/>
              </w:rPr>
            </w:pPr>
            <w:r>
              <w:rPr>
                <w:rFonts w:hint="eastAsia" w:ascii="宋体" w:hAnsi="宋体" w:eastAsia="宋体" w:cs="宋体"/>
                <w:b/>
                <w:kern w:val="0"/>
                <w:sz w:val="24"/>
              </w:rPr>
              <w:t>教学方法恰当，</w:t>
            </w:r>
            <w:r>
              <w:rPr>
                <w:rFonts w:ascii="宋体" w:hAnsi="宋体" w:eastAsia="宋体" w:cs="宋体"/>
                <w:b/>
                <w:kern w:val="0"/>
                <w:sz w:val="24"/>
              </w:rPr>
              <w:t>善于</w:t>
            </w:r>
            <w:r>
              <w:rPr>
                <w:rFonts w:hint="eastAsia" w:ascii="宋体" w:hAnsi="宋体" w:eastAsia="宋体" w:cs="宋体"/>
                <w:b/>
                <w:kern w:val="0"/>
                <w:sz w:val="24"/>
              </w:rPr>
              <w:t>调动学生的积极性、实现师生互动，</w:t>
            </w:r>
            <w:r>
              <w:rPr>
                <w:rFonts w:ascii="宋体" w:hAnsi="宋体" w:eastAsia="宋体" w:cs="宋体"/>
                <w:b/>
                <w:kern w:val="0"/>
                <w:sz w:val="24"/>
              </w:rPr>
              <w:t>鼓励学生参与</w:t>
            </w:r>
            <w:r>
              <w:rPr>
                <w:rFonts w:hint="eastAsia" w:ascii="宋体" w:hAnsi="宋体" w:eastAsia="宋体" w:cs="宋体"/>
                <w:b/>
                <w:kern w:val="0"/>
                <w:sz w:val="24"/>
              </w:rPr>
              <w:t>教学，</w:t>
            </w:r>
            <w:r>
              <w:rPr>
                <w:rFonts w:ascii="宋体" w:hAnsi="宋体" w:eastAsia="宋体" w:cs="宋体"/>
                <w:b/>
                <w:kern w:val="0"/>
                <w:sz w:val="24"/>
              </w:rPr>
              <w:t>善于调节课堂气氛</w:t>
            </w:r>
            <w:r>
              <w:rPr>
                <w:rFonts w:hint="eastAsia" w:ascii="宋体" w:hAnsi="宋体" w:eastAsia="宋体" w:cs="宋体"/>
                <w:b/>
                <w:kern w:val="0"/>
                <w:sz w:val="24"/>
              </w:rPr>
              <w:t xml:space="preserve">，能够恰当有效的使用各种教学媒体         </w:t>
            </w:r>
            <w:r>
              <w:rPr>
                <w:rFonts w:hint="eastAsia" w:ascii="华康简楷" w:hAnsi="宋体" w:eastAsia="华康简楷" w:cs="宋体"/>
                <w:b/>
                <w:i/>
                <w:kern w:val="0"/>
                <w:sz w:val="24"/>
              </w:rPr>
              <w:t>(满分15分)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trPr>
        <w:tc>
          <w:tcPr>
            <w:tcW w:w="124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b/>
                <w:kern w:val="0"/>
                <w:sz w:val="24"/>
              </w:rPr>
            </w:pPr>
            <w:r>
              <w:rPr>
                <w:rFonts w:hint="eastAsia" w:ascii="宋体" w:hAnsi="宋体" w:eastAsia="宋体" w:cs="宋体"/>
                <w:b/>
                <w:kern w:val="0"/>
                <w:sz w:val="24"/>
              </w:rPr>
              <w:t>教学效果</w:t>
            </w:r>
          </w:p>
        </w:tc>
        <w:tc>
          <w:tcPr>
            <w:tcW w:w="847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354" w:firstLineChars="147"/>
              <w:jc w:val="left"/>
              <w:rPr>
                <w:rFonts w:ascii="宋体" w:hAnsi="宋体" w:eastAsia="宋体" w:cs="宋体"/>
                <w:b/>
                <w:kern w:val="0"/>
                <w:sz w:val="24"/>
              </w:rPr>
            </w:pPr>
            <w:r>
              <w:rPr>
                <w:rFonts w:hint="eastAsia" w:ascii="宋体" w:hAnsi="宋体" w:eastAsia="宋体" w:cs="宋体"/>
                <w:b/>
                <w:kern w:val="0"/>
                <w:sz w:val="24"/>
              </w:rPr>
              <w:t xml:space="preserve">学生理解和掌握了教学内容，学生相关能力得到了培养和提升  </w:t>
            </w:r>
            <w:r>
              <w:rPr>
                <w:rFonts w:hint="eastAsia" w:ascii="华康简楷" w:hAnsi="宋体" w:eastAsia="华康简楷" w:cs="宋体"/>
                <w:b/>
                <w:i/>
                <w:kern w:val="0"/>
                <w:sz w:val="24"/>
              </w:rPr>
              <w:t>(满分10分)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3" w:hRule="atLeast"/>
        </w:trPr>
        <w:tc>
          <w:tcPr>
            <w:tcW w:w="12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p>
        </w:tc>
        <w:tc>
          <w:tcPr>
            <w:tcW w:w="847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b/>
                <w:kern w:val="0"/>
                <w:sz w:val="24"/>
              </w:rPr>
              <w:t xml:space="preserve">                                           总  分  合  计</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90" w:hRule="atLeast"/>
        </w:trPr>
        <w:tc>
          <w:tcPr>
            <w:tcW w:w="12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kern w:val="0"/>
                <w:sz w:val="24"/>
              </w:rPr>
            </w:pPr>
            <w:r>
              <w:rPr>
                <w:rFonts w:hint="eastAsia" w:ascii="宋体" w:hAnsi="宋体" w:eastAsia="宋体" w:cs="宋体"/>
                <w:b/>
                <w:kern w:val="0"/>
                <w:sz w:val="24"/>
              </w:rPr>
              <w:t>教 学</w:t>
            </w:r>
          </w:p>
          <w:p>
            <w:pPr>
              <w:widowControl/>
              <w:jc w:val="center"/>
              <w:rPr>
                <w:rFonts w:ascii="宋体" w:hAnsi="宋体" w:eastAsia="宋体" w:cs="宋体"/>
                <w:b/>
                <w:kern w:val="0"/>
                <w:sz w:val="24"/>
              </w:rPr>
            </w:pPr>
            <w:r>
              <w:rPr>
                <w:rFonts w:hint="eastAsia" w:ascii="宋体" w:hAnsi="宋体" w:eastAsia="宋体" w:cs="宋体"/>
                <w:b/>
                <w:kern w:val="0"/>
                <w:sz w:val="24"/>
              </w:rPr>
              <w:t>内 容</w:t>
            </w:r>
          </w:p>
          <w:p>
            <w:pPr>
              <w:widowControl/>
              <w:jc w:val="center"/>
              <w:rPr>
                <w:rFonts w:ascii="宋体" w:hAnsi="宋体" w:eastAsia="宋体" w:cs="宋体"/>
                <w:b/>
                <w:kern w:val="0"/>
                <w:sz w:val="24"/>
              </w:rPr>
            </w:pPr>
            <w:r>
              <w:rPr>
                <w:rFonts w:hint="eastAsia" w:ascii="宋体" w:hAnsi="宋体" w:eastAsia="宋体" w:cs="宋体"/>
                <w:b/>
                <w:kern w:val="0"/>
                <w:sz w:val="24"/>
              </w:rPr>
              <w:t>记 录</w:t>
            </w:r>
          </w:p>
        </w:tc>
        <w:tc>
          <w:tcPr>
            <w:tcW w:w="9556"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35" w:hRule="atLeast"/>
        </w:trPr>
        <w:tc>
          <w:tcPr>
            <w:tcW w:w="12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kern w:val="0"/>
                <w:sz w:val="24"/>
              </w:rPr>
            </w:pPr>
            <w:r>
              <w:rPr>
                <w:rFonts w:hint="eastAsia" w:ascii="宋体" w:hAnsi="宋体" w:eastAsia="宋体" w:cs="宋体"/>
                <w:b/>
                <w:kern w:val="0"/>
                <w:sz w:val="24"/>
              </w:rPr>
              <w:t>意 见</w:t>
            </w:r>
          </w:p>
          <w:p>
            <w:pPr>
              <w:widowControl/>
              <w:jc w:val="center"/>
              <w:rPr>
                <w:rFonts w:ascii="宋体" w:hAnsi="宋体" w:eastAsia="宋体" w:cs="宋体"/>
                <w:b/>
                <w:kern w:val="0"/>
                <w:sz w:val="24"/>
              </w:rPr>
            </w:pPr>
            <w:r>
              <w:rPr>
                <w:rFonts w:hint="eastAsia" w:ascii="宋体" w:hAnsi="宋体" w:eastAsia="宋体" w:cs="宋体"/>
                <w:b/>
                <w:kern w:val="0"/>
                <w:sz w:val="24"/>
              </w:rPr>
              <w:t>与</w:t>
            </w:r>
          </w:p>
          <w:p>
            <w:pPr>
              <w:widowControl/>
              <w:jc w:val="center"/>
              <w:rPr>
                <w:rFonts w:ascii="宋体" w:hAnsi="宋体" w:eastAsia="宋体" w:cs="宋体"/>
                <w:b/>
                <w:kern w:val="0"/>
                <w:sz w:val="24"/>
              </w:rPr>
            </w:pPr>
            <w:r>
              <w:rPr>
                <w:rFonts w:hint="eastAsia" w:ascii="宋体" w:hAnsi="宋体" w:eastAsia="宋体" w:cs="宋体"/>
                <w:b/>
                <w:kern w:val="0"/>
                <w:sz w:val="24"/>
              </w:rPr>
              <w:t>建 议</w:t>
            </w:r>
          </w:p>
          <w:p>
            <w:pPr>
              <w:widowControl/>
              <w:jc w:val="center"/>
              <w:rPr>
                <w:rFonts w:ascii="宋体" w:hAnsi="宋体" w:eastAsia="宋体" w:cs="宋体"/>
                <w:b/>
                <w:kern w:val="0"/>
                <w:sz w:val="24"/>
              </w:rPr>
            </w:pPr>
            <w:r>
              <w:rPr>
                <w:rFonts w:hint="eastAsia" w:ascii="宋体" w:hAnsi="宋体" w:eastAsia="宋体" w:cs="宋体"/>
                <w:b/>
                <w:kern w:val="0"/>
                <w:sz w:val="24"/>
              </w:rPr>
              <w:t>评 价</w:t>
            </w:r>
          </w:p>
        </w:tc>
        <w:tc>
          <w:tcPr>
            <w:tcW w:w="9556"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bl>
    <w:p>
      <w:pPr>
        <w:widowControl/>
        <w:jc w:val="left"/>
        <w:rPr>
          <w:rFonts w:ascii="宋体" w:hAnsi="宋体" w:eastAsia="宋体" w:cs="宋体"/>
          <w:b/>
          <w:kern w:val="0"/>
          <w:sz w:val="24"/>
        </w:rPr>
      </w:pPr>
      <w:r>
        <w:rPr>
          <w:rFonts w:hint="eastAsia" w:ascii="宋体" w:hAnsi="宋体" w:eastAsia="宋体" w:cs="宋体"/>
          <w:b/>
          <w:kern w:val="0"/>
          <w:sz w:val="24"/>
        </w:rPr>
        <w:t>评价等级：优秀：90-98； 良好：80-89； 合格：70-79； 不合格:70分以下</w:t>
      </w:r>
    </w:p>
    <w:p>
      <w:pPr>
        <w:widowControl/>
        <w:ind w:firstLine="900" w:firstLineChars="300"/>
        <w:jc w:val="center"/>
        <w:rPr>
          <w:rFonts w:ascii="黑体" w:hAnsi="宋体" w:eastAsia="黑体" w:cs="宋体"/>
          <w:bCs/>
          <w:kern w:val="0"/>
          <w:szCs w:val="21"/>
        </w:rPr>
      </w:pPr>
      <w:r>
        <w:rPr>
          <w:rFonts w:hint="eastAsia" w:ascii="黑体" w:hAnsi="宋体" w:eastAsia="黑体" w:cs="宋体"/>
          <w:bCs/>
          <w:kern w:val="0"/>
          <w:sz w:val="30"/>
          <w:szCs w:val="30"/>
        </w:rPr>
        <w:t>河北美术学院教学质量听课评价表</w:t>
      </w:r>
      <w:r>
        <w:rPr>
          <w:rFonts w:hint="eastAsia" w:ascii="楷体_GB2312" w:hAnsi="宋体" w:eastAsia="楷体_GB2312" w:cs="宋体"/>
          <w:bCs/>
          <w:i/>
          <w:kern w:val="0"/>
          <w:szCs w:val="21"/>
        </w:rPr>
        <w:t xml:space="preserve">（公共课/理论课） </w:t>
      </w:r>
    </w:p>
    <w:p>
      <w:pPr>
        <w:widowControl/>
        <w:ind w:right="-1073" w:rightChars="-511" w:firstLine="900" w:firstLineChars="300"/>
        <w:rPr>
          <w:rFonts w:ascii="仿宋_GB2312" w:hAnsi="宋体" w:eastAsia="仿宋_GB2312" w:cs="宋体"/>
          <w:b/>
          <w:color w:val="000000"/>
          <w:kern w:val="0"/>
          <w:sz w:val="24"/>
        </w:rPr>
      </w:pPr>
      <w:r>
        <w:rPr>
          <w:rFonts w:hint="eastAsia" w:ascii="黑体" w:hAnsi="宋体" w:eastAsia="黑体" w:cs="宋体"/>
          <w:color w:val="000000"/>
          <w:kern w:val="0"/>
          <w:sz w:val="30"/>
          <w:szCs w:val="30"/>
        </w:rPr>
        <w:t xml:space="preserve">                                         </w:t>
      </w:r>
    </w:p>
    <w:p>
      <w:pPr>
        <w:widowControl/>
        <w:ind w:left="-1103" w:leftChars="-525" w:right="-1073" w:rightChars="-511" w:firstLine="310" w:firstLineChars="147"/>
        <w:rPr>
          <w:rFonts w:ascii="仿宋_GB2312" w:hAnsi="宋体" w:eastAsia="仿宋_GB2312" w:cs="宋体"/>
          <w:b/>
          <w:color w:val="000000"/>
          <w:kern w:val="0"/>
          <w:szCs w:val="21"/>
        </w:rPr>
      </w:pPr>
      <w:r>
        <w:rPr>
          <w:rFonts w:hint="eastAsia" w:ascii="宋体" w:hAnsi="宋体" w:eastAsia="宋体" w:cs="宋体"/>
          <w:b/>
          <w:kern w:val="0"/>
          <w:szCs w:val="21"/>
        </w:rPr>
        <w:t>二级学院：</w:t>
      </w:r>
      <w:r>
        <w:rPr>
          <w:rFonts w:hint="eastAsia" w:ascii="黑体" w:hAnsi="宋体" w:eastAsia="黑体" w:cs="宋体"/>
          <w:color w:val="000000"/>
          <w:kern w:val="0"/>
          <w:szCs w:val="21"/>
          <w:u w:val="thick"/>
        </w:rPr>
        <w:t xml:space="preserve">  </w:t>
      </w:r>
      <w:r>
        <w:rPr>
          <w:rFonts w:hint="eastAsia" w:ascii="仿宋_GB2312" w:hAnsi="宋体" w:eastAsia="仿宋_GB2312" w:cs="宋体"/>
          <w:b/>
          <w:color w:val="000000"/>
          <w:kern w:val="0"/>
          <w:szCs w:val="21"/>
          <w:u w:val="thick"/>
        </w:rPr>
        <w:t xml:space="preserve">        </w:t>
      </w:r>
      <w:r>
        <w:rPr>
          <w:rFonts w:hint="eastAsia" w:ascii="宋体" w:hAnsi="宋体" w:eastAsia="宋体" w:cs="宋体"/>
          <w:b/>
          <w:kern w:val="0"/>
          <w:szCs w:val="21"/>
        </w:rPr>
        <w:t xml:space="preserve">      授课教师（签名）</w:t>
      </w:r>
      <w:r>
        <w:rPr>
          <w:rFonts w:hint="eastAsia" w:ascii="黑体" w:hAnsi="宋体" w:eastAsia="黑体" w:cs="宋体"/>
          <w:color w:val="000000"/>
          <w:kern w:val="0"/>
          <w:szCs w:val="21"/>
          <w:u w:val="thick"/>
        </w:rPr>
        <w:t xml:space="preserve">  </w:t>
      </w:r>
      <w:r>
        <w:rPr>
          <w:rFonts w:hint="eastAsia" w:ascii="仿宋_GB2312" w:hAnsi="宋体" w:eastAsia="仿宋_GB2312" w:cs="宋体"/>
          <w:b/>
          <w:color w:val="000000"/>
          <w:kern w:val="0"/>
          <w:szCs w:val="21"/>
          <w:u w:val="thick"/>
        </w:rPr>
        <w:t xml:space="preserve">       </w:t>
      </w:r>
      <w:r>
        <w:rPr>
          <w:rFonts w:hint="eastAsia" w:ascii="黑体" w:hAnsi="宋体" w:eastAsia="黑体" w:cs="宋体"/>
          <w:color w:val="000000"/>
          <w:kern w:val="0"/>
          <w:szCs w:val="21"/>
        </w:rPr>
        <w:t xml:space="preserve">   </w:t>
      </w:r>
      <w:r>
        <w:rPr>
          <w:rFonts w:hint="eastAsia" w:ascii="黑体" w:hAnsi="宋体" w:eastAsia="黑体" w:cs="宋体"/>
          <w:color w:val="000000"/>
          <w:kern w:val="0"/>
          <w:szCs w:val="21"/>
          <w:u w:val="thick"/>
        </w:rPr>
        <w:t xml:space="preserve">  </w:t>
      </w:r>
      <w:r>
        <w:rPr>
          <w:rFonts w:hint="eastAsia" w:ascii="仿宋_GB2312" w:hAnsi="宋体" w:eastAsia="仿宋_GB2312" w:cs="宋体"/>
          <w:b/>
          <w:color w:val="000000"/>
          <w:kern w:val="0"/>
          <w:szCs w:val="21"/>
          <w:u w:val="thick"/>
        </w:rPr>
        <w:t xml:space="preserve">    </w:t>
      </w:r>
      <w:r>
        <w:rPr>
          <w:rFonts w:hint="eastAsia" w:ascii="仿宋_GB2312" w:hAnsi="宋体" w:eastAsia="仿宋_GB2312" w:cs="宋体"/>
          <w:b/>
          <w:color w:val="000000"/>
          <w:kern w:val="0"/>
          <w:szCs w:val="21"/>
        </w:rPr>
        <w:t>年</w:t>
      </w:r>
      <w:r>
        <w:rPr>
          <w:rFonts w:hint="eastAsia" w:ascii="仿宋_GB2312" w:hAnsi="宋体" w:eastAsia="仿宋_GB2312" w:cs="宋体"/>
          <w:b/>
          <w:color w:val="000000"/>
          <w:kern w:val="0"/>
          <w:szCs w:val="21"/>
          <w:u w:val="thick"/>
        </w:rPr>
        <w:t xml:space="preserve">   </w:t>
      </w:r>
      <w:r>
        <w:rPr>
          <w:rFonts w:hint="eastAsia" w:ascii="仿宋_GB2312" w:hAnsi="宋体" w:eastAsia="仿宋_GB2312" w:cs="宋体"/>
          <w:b/>
          <w:color w:val="000000"/>
          <w:kern w:val="0"/>
          <w:szCs w:val="21"/>
        </w:rPr>
        <w:t>月</w:t>
      </w:r>
      <w:r>
        <w:rPr>
          <w:rFonts w:hint="eastAsia" w:ascii="仿宋_GB2312" w:hAnsi="宋体" w:eastAsia="仿宋_GB2312" w:cs="宋体"/>
          <w:b/>
          <w:color w:val="000000"/>
          <w:kern w:val="0"/>
          <w:szCs w:val="21"/>
          <w:u w:val="thick"/>
        </w:rPr>
        <w:t xml:space="preserve">   </w:t>
      </w:r>
      <w:r>
        <w:rPr>
          <w:rFonts w:hint="eastAsia" w:ascii="仿宋_GB2312" w:hAnsi="宋体" w:eastAsia="仿宋_GB2312" w:cs="宋体"/>
          <w:b/>
          <w:color w:val="000000"/>
          <w:kern w:val="0"/>
          <w:szCs w:val="21"/>
        </w:rPr>
        <w:t>日   星期</w:t>
      </w:r>
      <w:r>
        <w:rPr>
          <w:rFonts w:hint="eastAsia" w:ascii="仿宋_GB2312" w:hAnsi="宋体" w:eastAsia="仿宋_GB2312" w:cs="宋体"/>
          <w:b/>
          <w:color w:val="000000"/>
          <w:kern w:val="0"/>
          <w:szCs w:val="21"/>
          <w:u w:val="thick"/>
        </w:rPr>
        <w:t xml:space="preserve">   </w:t>
      </w:r>
      <w:r>
        <w:rPr>
          <w:rFonts w:hint="eastAsia" w:ascii="仿宋_GB2312" w:hAnsi="宋体" w:eastAsia="仿宋_GB2312" w:cs="宋体"/>
          <w:b/>
          <w:color w:val="000000"/>
          <w:kern w:val="0"/>
          <w:szCs w:val="21"/>
        </w:rPr>
        <w:t xml:space="preserve">   </w:t>
      </w:r>
      <w:r>
        <w:rPr>
          <w:rFonts w:hint="eastAsia" w:ascii="仿宋_GB2312" w:hAnsi="宋体" w:eastAsia="仿宋_GB2312" w:cs="宋体"/>
          <w:b/>
          <w:color w:val="000000"/>
          <w:kern w:val="0"/>
          <w:szCs w:val="21"/>
          <w:u w:val="thick"/>
        </w:rPr>
        <w:t xml:space="preserve">   </w:t>
      </w:r>
      <w:r>
        <w:rPr>
          <w:rFonts w:hint="eastAsia" w:ascii="仿宋_GB2312" w:hAnsi="宋体" w:eastAsia="仿宋_GB2312" w:cs="宋体"/>
          <w:b/>
          <w:color w:val="000000"/>
          <w:kern w:val="0"/>
          <w:szCs w:val="21"/>
        </w:rPr>
        <w:t>节</w:t>
      </w:r>
    </w:p>
    <w:tbl>
      <w:tblPr>
        <w:tblStyle w:val="5"/>
        <w:tblW w:w="11036" w:type="dxa"/>
        <w:tblInd w:w="-11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4"/>
        <w:gridCol w:w="4569"/>
        <w:gridCol w:w="1260"/>
        <w:gridCol w:w="2647"/>
        <w:gridCol w:w="13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7" w:hRule="atLeast"/>
        </w:trPr>
        <w:tc>
          <w:tcPr>
            <w:tcW w:w="1244" w:type="dxa"/>
            <w:tcBorders>
              <w:top w:val="single" w:color="auto" w:sz="4" w:space="0"/>
              <w:left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b/>
                <w:kern w:val="0"/>
                <w:szCs w:val="21"/>
              </w:rPr>
            </w:pPr>
            <w:r>
              <w:rPr>
                <w:rFonts w:hint="eastAsia" w:ascii="宋体" w:hAnsi="宋体" w:eastAsia="宋体" w:cs="宋体"/>
                <w:b/>
                <w:kern w:val="0"/>
                <w:szCs w:val="21"/>
              </w:rPr>
              <w:t xml:space="preserve">课程名称 </w:t>
            </w:r>
          </w:p>
        </w:tc>
        <w:tc>
          <w:tcPr>
            <w:tcW w:w="4569" w:type="dxa"/>
            <w:tcBorders>
              <w:top w:val="single" w:color="auto" w:sz="4" w:space="0"/>
              <w:left w:val="single" w:color="auto" w:sz="4" w:space="0"/>
              <w:right w:val="single" w:color="auto" w:sz="4" w:space="0"/>
            </w:tcBorders>
            <w:vAlign w:val="center"/>
          </w:tcPr>
          <w:p>
            <w:pPr>
              <w:widowControl/>
              <w:jc w:val="left"/>
              <w:rPr>
                <w:rFonts w:ascii="宋体" w:hAnsi="宋体" w:eastAsia="宋体" w:cs="宋体"/>
                <w:b/>
                <w:kern w:val="0"/>
                <w:szCs w:val="21"/>
              </w:rPr>
            </w:pPr>
          </w:p>
        </w:tc>
        <w:tc>
          <w:tcPr>
            <w:tcW w:w="1260" w:type="dxa"/>
            <w:tcBorders>
              <w:top w:val="single" w:color="auto" w:sz="4" w:space="0"/>
              <w:left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b/>
                <w:kern w:val="0"/>
                <w:szCs w:val="21"/>
              </w:rPr>
              <w:t>班级</w:t>
            </w:r>
          </w:p>
        </w:tc>
        <w:tc>
          <w:tcPr>
            <w:tcW w:w="3963" w:type="dxa"/>
            <w:gridSpan w:val="2"/>
            <w:tcBorders>
              <w:top w:val="single" w:color="auto" w:sz="4" w:space="0"/>
              <w:left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9" w:hRule="atLeast"/>
        </w:trPr>
        <w:tc>
          <w:tcPr>
            <w:tcW w:w="12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b/>
                <w:kern w:val="0"/>
                <w:szCs w:val="21"/>
              </w:rPr>
              <w:t>出勤情况</w:t>
            </w:r>
          </w:p>
        </w:tc>
        <w:tc>
          <w:tcPr>
            <w:tcW w:w="45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r>
              <w:rPr>
                <w:rFonts w:hint="eastAsia" w:ascii="宋体" w:hAnsi="宋体" w:eastAsia="宋体" w:cs="宋体"/>
                <w:b/>
                <w:kern w:val="0"/>
                <w:szCs w:val="21"/>
              </w:rPr>
              <w:t>实到人数</w:t>
            </w:r>
            <w:r>
              <w:rPr>
                <w:rFonts w:hint="eastAsia" w:ascii="宋体" w:hAnsi="宋体" w:eastAsia="宋体" w:cs="宋体"/>
                <w:b/>
                <w:kern w:val="0"/>
                <w:szCs w:val="21"/>
                <w:u w:val="thick"/>
              </w:rPr>
              <w:t xml:space="preserve">       </w:t>
            </w:r>
            <w:r>
              <w:rPr>
                <w:rFonts w:hint="eastAsia" w:ascii="宋体" w:hAnsi="宋体" w:eastAsia="宋体" w:cs="宋体"/>
                <w:b/>
                <w:kern w:val="0"/>
                <w:szCs w:val="21"/>
              </w:rPr>
              <w:t xml:space="preserve"> (不包括请假者)</w:t>
            </w:r>
          </w:p>
          <w:p>
            <w:pPr>
              <w:widowControl/>
              <w:jc w:val="left"/>
              <w:rPr>
                <w:rFonts w:ascii="宋体" w:hAnsi="宋体" w:eastAsia="宋体" w:cs="宋体"/>
                <w:kern w:val="0"/>
                <w:szCs w:val="21"/>
              </w:rPr>
            </w:pPr>
            <w:r>
              <w:rPr>
                <w:rFonts w:hint="eastAsia" w:ascii="宋体" w:hAnsi="宋体" w:eastAsia="宋体" w:cs="宋体"/>
                <w:b/>
                <w:kern w:val="0"/>
                <w:szCs w:val="21"/>
              </w:rPr>
              <w:t>总 人 数</w:t>
            </w:r>
            <w:r>
              <w:rPr>
                <w:rFonts w:hint="eastAsia" w:ascii="宋体" w:hAnsi="宋体" w:eastAsia="宋体" w:cs="宋体"/>
                <w:b/>
                <w:kern w:val="0"/>
                <w:szCs w:val="21"/>
                <w:u w:val="thick"/>
              </w:rPr>
              <w:t xml:space="preserve">       </w:t>
            </w:r>
            <w:r>
              <w:rPr>
                <w:rFonts w:hint="eastAsia" w:ascii="宋体" w:hAnsi="宋体" w:eastAsia="宋体" w:cs="宋体"/>
                <w:b/>
                <w:kern w:val="0"/>
                <w:szCs w:val="21"/>
              </w:rPr>
              <w:t xml:space="preserve"> 出勤率</w:t>
            </w:r>
            <w:r>
              <w:rPr>
                <w:rFonts w:hint="eastAsia" w:ascii="宋体" w:hAnsi="宋体" w:eastAsia="宋体" w:cs="宋体"/>
                <w:b/>
                <w:kern w:val="0"/>
                <w:szCs w:val="21"/>
                <w:u w:val="thick"/>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r>
              <w:rPr>
                <w:rFonts w:hint="eastAsia" w:ascii="宋体" w:hAnsi="宋体" w:eastAsia="宋体" w:cs="宋体"/>
                <w:b/>
                <w:kern w:val="0"/>
                <w:szCs w:val="21"/>
              </w:rPr>
              <w:t>听课教师</w:t>
            </w:r>
          </w:p>
          <w:p>
            <w:pPr>
              <w:widowControl/>
              <w:jc w:val="left"/>
              <w:rPr>
                <w:rFonts w:ascii="宋体" w:hAnsi="宋体" w:eastAsia="宋体" w:cs="宋体"/>
                <w:kern w:val="0"/>
                <w:szCs w:val="21"/>
              </w:rPr>
            </w:pPr>
            <w:r>
              <w:rPr>
                <w:rFonts w:hint="eastAsia" w:ascii="宋体" w:hAnsi="宋体" w:eastAsia="宋体" w:cs="宋体"/>
                <w:b/>
                <w:kern w:val="0"/>
                <w:szCs w:val="21"/>
              </w:rPr>
              <w:t>（签名）</w:t>
            </w:r>
          </w:p>
        </w:tc>
        <w:tc>
          <w:tcPr>
            <w:tcW w:w="396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124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eastAsia="宋体" w:cs="宋体"/>
                <w:b/>
                <w:kern w:val="0"/>
                <w:szCs w:val="21"/>
              </w:rPr>
            </w:pPr>
            <w:r>
              <w:rPr>
                <w:rFonts w:hint="eastAsia" w:ascii="宋体" w:hAnsi="宋体" w:eastAsia="宋体" w:cs="宋体"/>
                <w:b/>
                <w:kern w:val="0"/>
                <w:szCs w:val="21"/>
              </w:rPr>
              <w:t xml:space="preserve">一级指标 </w:t>
            </w:r>
          </w:p>
        </w:tc>
        <w:tc>
          <w:tcPr>
            <w:tcW w:w="8476"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b/>
                <w:kern w:val="0"/>
                <w:szCs w:val="21"/>
              </w:rPr>
            </w:pPr>
            <w:r>
              <w:rPr>
                <w:rFonts w:hint="eastAsia" w:ascii="宋体" w:hAnsi="宋体" w:eastAsia="宋体" w:cs="宋体"/>
                <w:b/>
                <w:kern w:val="0"/>
                <w:szCs w:val="21"/>
              </w:rPr>
              <w:t>二     级     指      标</w:t>
            </w:r>
          </w:p>
        </w:tc>
        <w:tc>
          <w:tcPr>
            <w:tcW w:w="1316" w:type="dxa"/>
            <w:tcBorders>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b/>
                <w:kern w:val="0"/>
                <w:szCs w:val="21"/>
              </w:rPr>
            </w:pPr>
            <w:r>
              <w:rPr>
                <w:rFonts w:hint="eastAsia" w:ascii="宋体" w:hAnsi="宋体" w:eastAsia="宋体" w:cs="宋体"/>
                <w:b/>
                <w:kern w:val="0"/>
                <w:szCs w:val="21"/>
              </w:rPr>
              <w:t>得  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trPr>
        <w:tc>
          <w:tcPr>
            <w:tcW w:w="1244" w:type="dxa"/>
            <w:tcBorders>
              <w:left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b/>
                <w:kern w:val="0"/>
                <w:szCs w:val="21"/>
              </w:rPr>
            </w:pPr>
            <w:r>
              <w:rPr>
                <w:rFonts w:hint="eastAsia" w:ascii="宋体" w:hAnsi="宋体" w:eastAsia="宋体" w:cs="宋体"/>
                <w:b/>
                <w:kern w:val="0"/>
                <w:szCs w:val="21"/>
              </w:rPr>
              <w:t>教学态度</w:t>
            </w:r>
          </w:p>
        </w:tc>
        <w:tc>
          <w:tcPr>
            <w:tcW w:w="8476" w:type="dxa"/>
            <w:gridSpan w:val="3"/>
            <w:tcBorders>
              <w:top w:val="single" w:color="auto" w:sz="4" w:space="0"/>
              <w:left w:val="single" w:color="auto" w:sz="4" w:space="0"/>
              <w:right w:val="single" w:color="auto" w:sz="4" w:space="0"/>
            </w:tcBorders>
            <w:vAlign w:val="center"/>
          </w:tcPr>
          <w:p>
            <w:pPr>
              <w:widowControl/>
              <w:spacing w:line="360" w:lineRule="auto"/>
              <w:ind w:left="236"/>
              <w:jc w:val="left"/>
              <w:rPr>
                <w:rFonts w:ascii="宋体" w:hAnsi="宋体" w:eastAsia="宋体" w:cs="宋体"/>
                <w:b/>
                <w:kern w:val="0"/>
                <w:szCs w:val="21"/>
              </w:rPr>
            </w:pPr>
            <w:r>
              <w:rPr>
                <w:rFonts w:hint="eastAsia" w:ascii="宋体" w:hAnsi="宋体" w:eastAsia="宋体" w:cs="宋体"/>
                <w:b/>
                <w:kern w:val="0"/>
                <w:szCs w:val="21"/>
              </w:rPr>
              <w:t>举止端庄、自然大方；</w:t>
            </w:r>
            <w:r>
              <w:rPr>
                <w:rFonts w:ascii="宋体" w:hAnsi="宋体" w:eastAsia="宋体" w:cs="宋体"/>
                <w:b/>
                <w:kern w:val="0"/>
                <w:szCs w:val="21"/>
              </w:rPr>
              <w:t>教学热情高，责任心强</w:t>
            </w:r>
            <w:r>
              <w:rPr>
                <w:rFonts w:hint="eastAsia" w:ascii="宋体" w:hAnsi="宋体" w:eastAsia="宋体" w:cs="宋体"/>
                <w:b/>
                <w:kern w:val="0"/>
                <w:szCs w:val="21"/>
              </w:rPr>
              <w:t xml:space="preserve">               </w:t>
            </w:r>
            <w:r>
              <w:rPr>
                <w:rFonts w:hint="eastAsia" w:ascii="华康简楷" w:hAnsi="宋体" w:eastAsia="华康简楷" w:cs="宋体"/>
                <w:b/>
                <w:i/>
                <w:kern w:val="0"/>
                <w:szCs w:val="21"/>
              </w:rPr>
              <w:t>(满分</w:t>
            </w:r>
            <w:r>
              <w:rPr>
                <w:rFonts w:hint="eastAsia" w:ascii="宋体" w:hAnsi="宋体" w:eastAsia="宋体" w:cs="宋体"/>
                <w:b/>
                <w:i/>
                <w:kern w:val="0"/>
                <w:szCs w:val="21"/>
              </w:rPr>
              <w:t xml:space="preserve"> 10</w:t>
            </w:r>
            <w:r>
              <w:rPr>
                <w:rFonts w:hint="eastAsia" w:ascii="华康简楷" w:hAnsi="宋体" w:eastAsia="华康简楷" w:cs="宋体"/>
                <w:b/>
                <w:i/>
                <w:kern w:val="0"/>
                <w:szCs w:val="21"/>
              </w:rPr>
              <w:t>分)</w:t>
            </w:r>
          </w:p>
        </w:tc>
        <w:tc>
          <w:tcPr>
            <w:tcW w:w="1316" w:type="dxa"/>
            <w:tcBorders>
              <w:top w:val="single" w:color="auto" w:sz="4" w:space="0"/>
              <w:left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3" w:hRule="atLeast"/>
        </w:trPr>
        <w:tc>
          <w:tcPr>
            <w:tcW w:w="1244"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b/>
                <w:kern w:val="0"/>
                <w:szCs w:val="21"/>
              </w:rPr>
            </w:pPr>
            <w:r>
              <w:rPr>
                <w:rFonts w:hint="eastAsia" w:ascii="宋体" w:hAnsi="宋体" w:eastAsia="宋体" w:cs="宋体"/>
                <w:b/>
                <w:kern w:val="0"/>
                <w:szCs w:val="21"/>
              </w:rPr>
              <w:t xml:space="preserve">教学管理 </w:t>
            </w:r>
          </w:p>
        </w:tc>
        <w:tc>
          <w:tcPr>
            <w:tcW w:w="8476" w:type="dxa"/>
            <w:gridSpan w:val="3"/>
            <w:tcBorders>
              <w:top w:val="single" w:color="auto" w:sz="4" w:space="0"/>
              <w:left w:val="single" w:color="auto" w:sz="4" w:space="0"/>
              <w:bottom w:val="single" w:color="auto" w:sz="4" w:space="0"/>
              <w:right w:val="single" w:color="auto" w:sz="4" w:space="0"/>
            </w:tcBorders>
            <w:vAlign w:val="center"/>
          </w:tcPr>
          <w:p>
            <w:pPr>
              <w:widowControl/>
              <w:ind w:firstLine="207" w:firstLineChars="98"/>
              <w:jc w:val="left"/>
              <w:rPr>
                <w:rFonts w:ascii="宋体" w:hAnsi="宋体" w:eastAsia="宋体" w:cs="宋体"/>
                <w:kern w:val="0"/>
                <w:szCs w:val="21"/>
              </w:rPr>
            </w:pPr>
            <w:r>
              <w:rPr>
                <w:rFonts w:hint="eastAsia" w:ascii="宋体" w:hAnsi="宋体" w:eastAsia="宋体" w:cs="宋体"/>
                <w:b/>
                <w:kern w:val="0"/>
                <w:szCs w:val="21"/>
              </w:rPr>
              <w:t xml:space="preserve">1、学生出勤情况  </w:t>
            </w:r>
            <w:r>
              <w:rPr>
                <w:rFonts w:hint="eastAsia" w:ascii="楷体_GB2312" w:hAnsi="宋体" w:eastAsia="楷体_GB2312" w:cs="宋体"/>
                <w:b/>
                <w:kern w:val="0"/>
                <w:szCs w:val="21"/>
              </w:rPr>
              <w:t>(</w:t>
            </w:r>
            <w:r>
              <w:rPr>
                <w:rFonts w:hint="eastAsia" w:ascii="楷体_GB2312" w:hAnsi="宋体" w:eastAsia="楷体_GB2312" w:cs="宋体"/>
                <w:b/>
                <w:i/>
                <w:kern w:val="0"/>
                <w:szCs w:val="21"/>
              </w:rPr>
              <w:t>见出勤率</w:t>
            </w:r>
            <w:r>
              <w:rPr>
                <w:rFonts w:hint="eastAsia" w:ascii="楷体_GB2312" w:hAnsi="宋体" w:eastAsia="楷体_GB2312" w:cs="宋体"/>
                <w:b/>
                <w:kern w:val="0"/>
                <w:szCs w:val="21"/>
              </w:rPr>
              <w:t>)</w:t>
            </w:r>
            <w:r>
              <w:rPr>
                <w:rFonts w:hint="eastAsia" w:ascii="楷体_GB2312" w:hAnsi="宋体" w:eastAsia="楷体_GB2312" w:cs="宋体"/>
                <w:b/>
                <w:i/>
                <w:kern w:val="0"/>
                <w:szCs w:val="21"/>
              </w:rPr>
              <w:t xml:space="preserve"> </w:t>
            </w:r>
            <w:r>
              <w:rPr>
                <w:rFonts w:hint="eastAsia" w:ascii="华文隶书" w:hAnsi="宋体" w:eastAsia="华文隶书" w:cs="宋体"/>
                <w:i/>
                <w:kern w:val="0"/>
                <w:szCs w:val="21"/>
              </w:rPr>
              <w:t xml:space="preserve"> </w:t>
            </w:r>
            <w:r>
              <w:rPr>
                <w:rFonts w:hint="eastAsia" w:ascii="宋体" w:hAnsi="宋体" w:eastAsia="宋体" w:cs="宋体"/>
                <w:b/>
                <w:i/>
                <w:kern w:val="0"/>
                <w:szCs w:val="21"/>
              </w:rPr>
              <w:t xml:space="preserve">                          </w:t>
            </w:r>
            <w:r>
              <w:rPr>
                <w:rFonts w:hint="eastAsia" w:ascii="华康简楷" w:hAnsi="宋体" w:eastAsia="华康简楷" w:cs="宋体"/>
                <w:b/>
                <w:i/>
                <w:kern w:val="0"/>
                <w:szCs w:val="21"/>
              </w:rPr>
              <w:t>(满分</w:t>
            </w:r>
            <w:r>
              <w:rPr>
                <w:rFonts w:hint="eastAsia" w:ascii="宋体" w:hAnsi="宋体" w:eastAsia="宋体" w:cs="宋体"/>
                <w:b/>
                <w:i/>
                <w:kern w:val="0"/>
                <w:szCs w:val="21"/>
              </w:rPr>
              <w:t xml:space="preserve"> </w:t>
            </w:r>
            <w:r>
              <w:rPr>
                <w:rFonts w:hint="eastAsia" w:ascii="华康简楷" w:hAnsi="宋体" w:eastAsia="华康简楷" w:cs="宋体"/>
                <w:b/>
                <w:i/>
                <w:kern w:val="0"/>
                <w:szCs w:val="21"/>
              </w:rPr>
              <w:t>10分)</w:t>
            </w:r>
          </w:p>
        </w:tc>
        <w:tc>
          <w:tcPr>
            <w:tcW w:w="13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9" w:hRule="atLeast"/>
        </w:trPr>
        <w:tc>
          <w:tcPr>
            <w:tcW w:w="1244" w:type="dxa"/>
            <w:vMerge w:val="continue"/>
            <w:tcBorders>
              <w:left w:val="single" w:color="auto" w:sz="4" w:space="0"/>
              <w:right w:val="single" w:color="auto" w:sz="4" w:space="0"/>
            </w:tcBorders>
            <w:vAlign w:val="center"/>
          </w:tcPr>
          <w:p>
            <w:pPr>
              <w:widowControl/>
              <w:jc w:val="left"/>
              <w:rPr>
                <w:rFonts w:ascii="宋体" w:hAnsi="宋体" w:eastAsia="宋体" w:cs="宋体"/>
                <w:b/>
                <w:kern w:val="0"/>
                <w:szCs w:val="21"/>
              </w:rPr>
            </w:pPr>
          </w:p>
        </w:tc>
        <w:tc>
          <w:tcPr>
            <w:tcW w:w="847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b/>
                <w:kern w:val="0"/>
                <w:szCs w:val="21"/>
              </w:rPr>
              <w:t xml:space="preserve">  2、课堂秩序较好                                        </w:t>
            </w:r>
            <w:r>
              <w:rPr>
                <w:rFonts w:hint="eastAsia" w:ascii="华康简楷" w:hAnsi="宋体" w:eastAsia="华康简楷" w:cs="宋体"/>
                <w:b/>
                <w:i/>
                <w:kern w:val="0"/>
                <w:szCs w:val="21"/>
              </w:rPr>
              <w:t>(满分10分)</w:t>
            </w:r>
          </w:p>
        </w:tc>
        <w:tc>
          <w:tcPr>
            <w:tcW w:w="13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3" w:hRule="atLeast"/>
        </w:trPr>
        <w:tc>
          <w:tcPr>
            <w:tcW w:w="124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8476" w:type="dxa"/>
            <w:gridSpan w:val="3"/>
            <w:tcBorders>
              <w:top w:val="single" w:color="auto" w:sz="4" w:space="0"/>
              <w:left w:val="single" w:color="auto" w:sz="4" w:space="0"/>
              <w:bottom w:val="single" w:color="auto" w:sz="4" w:space="0"/>
              <w:right w:val="single" w:color="auto" w:sz="4" w:space="0"/>
            </w:tcBorders>
            <w:vAlign w:val="center"/>
          </w:tcPr>
          <w:p>
            <w:pPr>
              <w:widowControl/>
              <w:ind w:firstLine="211" w:firstLineChars="100"/>
              <w:jc w:val="left"/>
              <w:rPr>
                <w:rFonts w:ascii="宋体" w:hAnsi="宋体" w:eastAsia="宋体" w:cs="宋体"/>
                <w:b/>
                <w:kern w:val="0"/>
                <w:szCs w:val="21"/>
              </w:rPr>
            </w:pPr>
            <w:r>
              <w:rPr>
                <w:rFonts w:hint="eastAsia" w:ascii="宋体" w:hAnsi="宋体" w:eastAsia="宋体" w:cs="宋体"/>
                <w:b/>
                <w:kern w:val="0"/>
                <w:szCs w:val="21"/>
              </w:rPr>
              <w:t xml:space="preserve">3、教师迟到、早退情况                                   </w:t>
            </w:r>
            <w:r>
              <w:rPr>
                <w:rFonts w:hint="eastAsia" w:ascii="华康简楷" w:hAnsi="宋体" w:eastAsia="华康简楷" w:cs="宋体"/>
                <w:b/>
                <w:i/>
                <w:kern w:val="0"/>
                <w:szCs w:val="21"/>
              </w:rPr>
              <w:t>(满分</w:t>
            </w:r>
            <w:r>
              <w:rPr>
                <w:rFonts w:hint="eastAsia" w:ascii="宋体" w:hAnsi="宋体" w:eastAsia="宋体" w:cs="宋体"/>
                <w:b/>
                <w:i/>
                <w:kern w:val="0"/>
                <w:szCs w:val="21"/>
              </w:rPr>
              <w:t xml:space="preserve"> 5</w:t>
            </w:r>
            <w:r>
              <w:rPr>
                <w:rFonts w:hint="eastAsia" w:ascii="华康简楷" w:hAnsi="宋体" w:eastAsia="华康简楷" w:cs="宋体"/>
                <w:b/>
                <w:i/>
                <w:kern w:val="0"/>
                <w:szCs w:val="21"/>
              </w:rPr>
              <w:t>分)</w:t>
            </w:r>
          </w:p>
        </w:tc>
        <w:tc>
          <w:tcPr>
            <w:tcW w:w="13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7" w:hRule="atLeast"/>
        </w:trPr>
        <w:tc>
          <w:tcPr>
            <w:tcW w:w="1244"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b/>
                <w:kern w:val="0"/>
                <w:szCs w:val="21"/>
              </w:rPr>
            </w:pPr>
            <w:r>
              <w:rPr>
                <w:rFonts w:hint="eastAsia" w:ascii="宋体" w:hAnsi="宋体" w:eastAsia="宋体" w:cs="宋体"/>
                <w:b/>
                <w:kern w:val="0"/>
                <w:szCs w:val="21"/>
              </w:rPr>
              <w:t xml:space="preserve">教学内容 </w:t>
            </w:r>
          </w:p>
        </w:tc>
        <w:tc>
          <w:tcPr>
            <w:tcW w:w="847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07" w:firstLineChars="98"/>
              <w:jc w:val="left"/>
              <w:rPr>
                <w:rFonts w:ascii="宋体" w:hAnsi="宋体" w:eastAsia="宋体" w:cs="宋体"/>
                <w:b/>
                <w:kern w:val="0"/>
                <w:szCs w:val="21"/>
              </w:rPr>
            </w:pPr>
            <w:r>
              <w:rPr>
                <w:rFonts w:hint="eastAsia" w:ascii="宋体" w:hAnsi="宋体" w:eastAsia="宋体" w:cs="宋体"/>
                <w:b/>
                <w:kern w:val="0"/>
                <w:szCs w:val="21"/>
              </w:rPr>
              <w:t>1、内容丰富，注重知识更新，</w:t>
            </w:r>
            <w:r>
              <w:rPr>
                <w:rFonts w:ascii="宋体" w:hAnsi="宋体" w:eastAsia="宋体" w:cs="宋体"/>
                <w:b/>
                <w:kern w:val="0"/>
                <w:szCs w:val="21"/>
              </w:rPr>
              <w:t>能恰当</w:t>
            </w:r>
            <w:r>
              <w:rPr>
                <w:rFonts w:hint="eastAsia" w:ascii="宋体" w:hAnsi="宋体" w:eastAsia="宋体" w:cs="宋体"/>
                <w:b/>
                <w:kern w:val="0"/>
                <w:szCs w:val="21"/>
              </w:rPr>
              <w:t>的</w:t>
            </w:r>
            <w:r>
              <w:rPr>
                <w:rFonts w:ascii="宋体" w:hAnsi="宋体" w:eastAsia="宋体" w:cs="宋体"/>
                <w:b/>
                <w:kern w:val="0"/>
                <w:szCs w:val="21"/>
              </w:rPr>
              <w:t>联系实际选择实例</w:t>
            </w:r>
            <w:r>
              <w:rPr>
                <w:rFonts w:hint="eastAsia" w:ascii="宋体" w:hAnsi="宋体" w:eastAsia="宋体" w:cs="宋体"/>
                <w:b/>
                <w:kern w:val="0"/>
                <w:szCs w:val="21"/>
              </w:rPr>
              <w:t xml:space="preserve">，善于吸收与本课程、本专业有关的知识，讲授熟练、透彻、清晰 </w:t>
            </w:r>
            <w:r>
              <w:rPr>
                <w:rFonts w:hint="eastAsia" w:ascii="华康简楷" w:hAnsi="宋体" w:eastAsia="华康简楷" w:cs="宋体"/>
                <w:b/>
                <w:i/>
                <w:kern w:val="0"/>
                <w:szCs w:val="21"/>
              </w:rPr>
              <w:t>(满分 20分)</w:t>
            </w:r>
          </w:p>
        </w:tc>
        <w:tc>
          <w:tcPr>
            <w:tcW w:w="13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3" w:hRule="atLeast"/>
        </w:trPr>
        <w:tc>
          <w:tcPr>
            <w:tcW w:w="1244" w:type="dxa"/>
            <w:vMerge w:val="continue"/>
            <w:tcBorders>
              <w:left w:val="single" w:color="auto" w:sz="4" w:space="0"/>
              <w:right w:val="single" w:color="auto" w:sz="4" w:space="0"/>
            </w:tcBorders>
            <w:vAlign w:val="center"/>
          </w:tcPr>
          <w:p>
            <w:pPr>
              <w:widowControl/>
              <w:jc w:val="left"/>
              <w:rPr>
                <w:rFonts w:ascii="宋体" w:hAnsi="宋体" w:eastAsia="宋体" w:cs="宋体"/>
                <w:b/>
                <w:kern w:val="0"/>
                <w:szCs w:val="21"/>
              </w:rPr>
            </w:pPr>
          </w:p>
        </w:tc>
        <w:tc>
          <w:tcPr>
            <w:tcW w:w="8476" w:type="dxa"/>
            <w:gridSpan w:val="3"/>
            <w:tcBorders>
              <w:top w:val="single" w:color="auto" w:sz="4" w:space="0"/>
              <w:left w:val="single" w:color="auto" w:sz="4" w:space="0"/>
              <w:bottom w:val="single" w:color="auto" w:sz="4" w:space="0"/>
              <w:right w:val="single" w:color="auto" w:sz="4" w:space="0"/>
            </w:tcBorders>
            <w:vAlign w:val="center"/>
          </w:tcPr>
          <w:p>
            <w:pPr>
              <w:widowControl/>
              <w:ind w:firstLine="207" w:firstLineChars="98"/>
              <w:jc w:val="left"/>
              <w:rPr>
                <w:rFonts w:ascii="宋体" w:hAnsi="宋体" w:eastAsia="宋体" w:cs="宋体"/>
                <w:kern w:val="0"/>
                <w:szCs w:val="21"/>
              </w:rPr>
            </w:pPr>
            <w:r>
              <w:rPr>
                <w:rFonts w:hint="eastAsia" w:ascii="宋体" w:hAnsi="宋体" w:eastAsia="宋体" w:cs="宋体"/>
                <w:b/>
                <w:kern w:val="0"/>
                <w:szCs w:val="21"/>
              </w:rPr>
              <w:t xml:space="preserve">2、教书和育人相结合                                     </w:t>
            </w:r>
            <w:r>
              <w:rPr>
                <w:rFonts w:hint="eastAsia" w:ascii="华康简楷" w:hAnsi="宋体" w:eastAsia="华康简楷" w:cs="宋体"/>
                <w:b/>
                <w:i/>
                <w:kern w:val="0"/>
                <w:szCs w:val="21"/>
              </w:rPr>
              <w:t>(满分 5分)</w:t>
            </w:r>
          </w:p>
        </w:tc>
        <w:tc>
          <w:tcPr>
            <w:tcW w:w="13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trPr>
        <w:tc>
          <w:tcPr>
            <w:tcW w:w="1244" w:type="dxa"/>
            <w:vMerge w:val="continue"/>
            <w:tcBorders>
              <w:left w:val="single" w:color="auto" w:sz="4" w:space="0"/>
              <w:right w:val="single" w:color="auto" w:sz="4" w:space="0"/>
            </w:tcBorders>
            <w:vAlign w:val="center"/>
          </w:tcPr>
          <w:p>
            <w:pPr>
              <w:widowControl/>
              <w:jc w:val="left"/>
              <w:rPr>
                <w:rFonts w:ascii="宋体" w:hAnsi="宋体" w:eastAsia="宋体" w:cs="宋体"/>
                <w:b/>
                <w:kern w:val="0"/>
                <w:szCs w:val="21"/>
              </w:rPr>
            </w:pPr>
          </w:p>
        </w:tc>
        <w:tc>
          <w:tcPr>
            <w:tcW w:w="847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b/>
                <w:kern w:val="0"/>
                <w:szCs w:val="21"/>
              </w:rPr>
              <w:t xml:space="preserve">  3、语言生动、简练，使用普通话                           </w:t>
            </w:r>
            <w:r>
              <w:rPr>
                <w:rFonts w:hint="eastAsia" w:ascii="华康简楷" w:hAnsi="宋体" w:eastAsia="华康简楷" w:cs="宋体"/>
                <w:b/>
                <w:i/>
                <w:kern w:val="0"/>
                <w:szCs w:val="21"/>
              </w:rPr>
              <w:t>(满分</w:t>
            </w:r>
            <w:r>
              <w:rPr>
                <w:rFonts w:hint="eastAsia" w:ascii="宋体" w:hAnsi="宋体" w:eastAsia="宋体" w:cs="宋体"/>
                <w:b/>
                <w:i/>
                <w:kern w:val="0"/>
                <w:szCs w:val="21"/>
              </w:rPr>
              <w:t xml:space="preserve"> 5</w:t>
            </w:r>
            <w:r>
              <w:rPr>
                <w:rFonts w:hint="eastAsia" w:ascii="华康简楷" w:hAnsi="宋体" w:eastAsia="华康简楷" w:cs="宋体"/>
                <w:b/>
                <w:i/>
                <w:kern w:val="0"/>
                <w:szCs w:val="21"/>
              </w:rPr>
              <w:t>分)</w:t>
            </w:r>
          </w:p>
        </w:tc>
        <w:tc>
          <w:tcPr>
            <w:tcW w:w="13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trPr>
        <w:tc>
          <w:tcPr>
            <w:tcW w:w="1244" w:type="dxa"/>
            <w:vMerge w:val="continue"/>
            <w:tcBorders>
              <w:left w:val="single" w:color="auto" w:sz="4" w:space="0"/>
              <w:right w:val="single" w:color="auto" w:sz="4" w:space="0"/>
            </w:tcBorders>
            <w:vAlign w:val="center"/>
          </w:tcPr>
          <w:p>
            <w:pPr>
              <w:widowControl/>
              <w:jc w:val="left"/>
              <w:rPr>
                <w:rFonts w:ascii="宋体" w:hAnsi="宋体" w:eastAsia="宋体" w:cs="宋体"/>
                <w:b/>
                <w:kern w:val="0"/>
                <w:szCs w:val="21"/>
              </w:rPr>
            </w:pPr>
          </w:p>
        </w:tc>
        <w:tc>
          <w:tcPr>
            <w:tcW w:w="847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b/>
                <w:kern w:val="0"/>
                <w:szCs w:val="21"/>
              </w:rPr>
              <w:t xml:space="preserve">  4、教学进度适中，深度广度适当             </w:t>
            </w:r>
            <w:r>
              <w:rPr>
                <w:rFonts w:hint="eastAsia" w:ascii="华康简楷" w:hAnsi="宋体" w:eastAsia="华康简楷" w:cs="宋体"/>
                <w:b/>
                <w:i/>
                <w:kern w:val="0"/>
                <w:szCs w:val="21"/>
              </w:rPr>
              <w:t xml:space="preserve">             （满分10分)</w:t>
            </w:r>
          </w:p>
        </w:tc>
        <w:tc>
          <w:tcPr>
            <w:tcW w:w="13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trPr>
        <w:tc>
          <w:tcPr>
            <w:tcW w:w="1244" w:type="dxa"/>
            <w:vMerge w:val="continue"/>
            <w:tcBorders>
              <w:left w:val="single" w:color="auto" w:sz="4" w:space="0"/>
              <w:right w:val="single" w:color="auto" w:sz="4" w:space="0"/>
            </w:tcBorders>
            <w:vAlign w:val="center"/>
          </w:tcPr>
          <w:p>
            <w:pPr>
              <w:widowControl/>
              <w:jc w:val="left"/>
              <w:rPr>
                <w:rFonts w:ascii="宋体" w:hAnsi="宋体" w:eastAsia="宋体" w:cs="宋体"/>
                <w:b/>
                <w:kern w:val="0"/>
                <w:szCs w:val="21"/>
              </w:rPr>
            </w:pPr>
          </w:p>
        </w:tc>
        <w:tc>
          <w:tcPr>
            <w:tcW w:w="847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r>
              <w:rPr>
                <w:rFonts w:hint="eastAsia" w:ascii="宋体" w:hAnsi="宋体" w:eastAsia="宋体" w:cs="宋体"/>
                <w:b/>
                <w:kern w:val="0"/>
                <w:szCs w:val="21"/>
              </w:rPr>
              <w:t xml:space="preserve">  5、上课有教案，教案（手写或打印稿）书写规范、完整         </w:t>
            </w:r>
            <w:r>
              <w:rPr>
                <w:rFonts w:hint="eastAsia" w:ascii="华康简楷" w:hAnsi="宋体" w:eastAsia="华康简楷" w:cs="宋体"/>
                <w:b/>
                <w:i/>
                <w:kern w:val="0"/>
                <w:szCs w:val="21"/>
              </w:rPr>
              <w:t>(满分 5分)</w:t>
            </w:r>
          </w:p>
        </w:tc>
        <w:tc>
          <w:tcPr>
            <w:tcW w:w="13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46" w:hRule="atLeast"/>
        </w:trPr>
        <w:tc>
          <w:tcPr>
            <w:tcW w:w="124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b/>
                <w:kern w:val="0"/>
                <w:szCs w:val="21"/>
              </w:rPr>
            </w:pPr>
            <w:r>
              <w:rPr>
                <w:rFonts w:hint="eastAsia" w:ascii="宋体" w:hAnsi="宋体" w:eastAsia="宋体" w:cs="宋体"/>
                <w:b/>
                <w:kern w:val="0"/>
                <w:szCs w:val="21"/>
              </w:rPr>
              <w:t xml:space="preserve">教学方法 </w:t>
            </w:r>
          </w:p>
        </w:tc>
        <w:tc>
          <w:tcPr>
            <w:tcW w:w="847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07" w:firstLineChars="98"/>
              <w:jc w:val="left"/>
              <w:rPr>
                <w:rFonts w:ascii="宋体" w:hAnsi="宋体" w:eastAsia="宋体" w:cs="宋体"/>
                <w:kern w:val="0"/>
                <w:szCs w:val="21"/>
              </w:rPr>
            </w:pPr>
            <w:r>
              <w:rPr>
                <w:rFonts w:hint="eastAsia" w:ascii="宋体" w:hAnsi="宋体" w:eastAsia="宋体" w:cs="宋体"/>
                <w:b/>
                <w:kern w:val="0"/>
                <w:szCs w:val="21"/>
              </w:rPr>
              <w:t>教学方法多样，生动有效，能够因材施教，</w:t>
            </w:r>
            <w:r>
              <w:rPr>
                <w:rFonts w:ascii="宋体" w:hAnsi="宋体" w:eastAsia="宋体" w:cs="宋体"/>
                <w:b/>
                <w:kern w:val="0"/>
                <w:szCs w:val="21"/>
              </w:rPr>
              <w:t>善于调节课堂气氛</w:t>
            </w:r>
            <w:r>
              <w:rPr>
                <w:rFonts w:hint="eastAsia" w:ascii="宋体" w:hAnsi="宋体" w:eastAsia="宋体" w:cs="宋体"/>
                <w:b/>
                <w:kern w:val="0"/>
                <w:szCs w:val="21"/>
              </w:rPr>
              <w:t>，调动学生的积极性、</w:t>
            </w:r>
            <w:r>
              <w:rPr>
                <w:rFonts w:ascii="宋体" w:hAnsi="宋体" w:eastAsia="宋体" w:cs="宋体"/>
                <w:b/>
                <w:kern w:val="0"/>
                <w:szCs w:val="21"/>
              </w:rPr>
              <w:t>鼓励学生参与教学</w:t>
            </w:r>
            <w:r>
              <w:rPr>
                <w:rFonts w:hint="eastAsia" w:ascii="宋体" w:hAnsi="宋体" w:eastAsia="宋体" w:cs="宋体"/>
                <w:b/>
                <w:kern w:val="0"/>
                <w:szCs w:val="21"/>
              </w:rPr>
              <w:t xml:space="preserve">    </w:t>
            </w:r>
            <w:r>
              <w:rPr>
                <w:rFonts w:hint="eastAsia" w:ascii="华康简楷" w:hAnsi="宋体" w:eastAsia="华康简楷" w:cs="宋体"/>
                <w:b/>
                <w:i/>
                <w:kern w:val="0"/>
                <w:szCs w:val="21"/>
              </w:rPr>
              <w:t>(满分20分)</w:t>
            </w:r>
          </w:p>
        </w:tc>
        <w:tc>
          <w:tcPr>
            <w:tcW w:w="13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2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47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b/>
                <w:kern w:val="0"/>
                <w:szCs w:val="21"/>
              </w:rPr>
              <w:t xml:space="preserve">                                             总  分  合  计</w:t>
            </w:r>
          </w:p>
        </w:tc>
        <w:tc>
          <w:tcPr>
            <w:tcW w:w="13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26" w:hRule="atLeast"/>
        </w:trPr>
        <w:tc>
          <w:tcPr>
            <w:tcW w:w="12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教 学</w:t>
            </w:r>
          </w:p>
          <w:p>
            <w:pPr>
              <w:widowControl/>
              <w:jc w:val="center"/>
              <w:rPr>
                <w:rFonts w:ascii="宋体" w:hAnsi="宋体" w:eastAsia="宋体" w:cs="宋体"/>
                <w:b/>
                <w:kern w:val="0"/>
                <w:szCs w:val="21"/>
              </w:rPr>
            </w:pPr>
            <w:r>
              <w:rPr>
                <w:rFonts w:hint="eastAsia" w:ascii="宋体" w:hAnsi="宋体" w:eastAsia="宋体" w:cs="宋体"/>
                <w:b/>
                <w:kern w:val="0"/>
                <w:szCs w:val="21"/>
              </w:rPr>
              <w:t>内 容</w:t>
            </w:r>
          </w:p>
          <w:p>
            <w:pPr>
              <w:widowControl/>
              <w:jc w:val="center"/>
              <w:rPr>
                <w:rFonts w:ascii="宋体" w:hAnsi="宋体" w:eastAsia="宋体" w:cs="宋体"/>
                <w:b/>
                <w:kern w:val="0"/>
                <w:szCs w:val="21"/>
              </w:rPr>
            </w:pPr>
            <w:r>
              <w:rPr>
                <w:rFonts w:hint="eastAsia" w:ascii="宋体" w:hAnsi="宋体" w:eastAsia="宋体" w:cs="宋体"/>
                <w:b/>
                <w:kern w:val="0"/>
                <w:szCs w:val="21"/>
              </w:rPr>
              <w:t>记 录</w:t>
            </w:r>
          </w:p>
        </w:tc>
        <w:tc>
          <w:tcPr>
            <w:tcW w:w="979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46" w:hRule="atLeast"/>
        </w:trPr>
        <w:tc>
          <w:tcPr>
            <w:tcW w:w="12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意 见</w:t>
            </w:r>
          </w:p>
          <w:p>
            <w:pPr>
              <w:widowControl/>
              <w:jc w:val="center"/>
              <w:rPr>
                <w:rFonts w:ascii="宋体" w:hAnsi="宋体" w:eastAsia="宋体" w:cs="宋体"/>
                <w:b/>
                <w:kern w:val="0"/>
                <w:szCs w:val="21"/>
              </w:rPr>
            </w:pPr>
            <w:r>
              <w:rPr>
                <w:rFonts w:hint="eastAsia" w:ascii="宋体" w:hAnsi="宋体" w:eastAsia="宋体" w:cs="宋体"/>
                <w:b/>
                <w:kern w:val="0"/>
                <w:szCs w:val="21"/>
              </w:rPr>
              <w:t>与</w:t>
            </w:r>
          </w:p>
          <w:p>
            <w:pPr>
              <w:widowControl/>
              <w:jc w:val="center"/>
              <w:rPr>
                <w:rFonts w:ascii="宋体" w:hAnsi="宋体" w:eastAsia="宋体" w:cs="宋体"/>
                <w:b/>
                <w:kern w:val="0"/>
                <w:szCs w:val="21"/>
              </w:rPr>
            </w:pPr>
            <w:r>
              <w:rPr>
                <w:rFonts w:hint="eastAsia" w:ascii="宋体" w:hAnsi="宋体" w:eastAsia="宋体" w:cs="宋体"/>
                <w:b/>
                <w:kern w:val="0"/>
                <w:szCs w:val="21"/>
              </w:rPr>
              <w:t>建 议</w:t>
            </w:r>
          </w:p>
        </w:tc>
        <w:tc>
          <w:tcPr>
            <w:tcW w:w="979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bl>
    <w:p>
      <w:pPr>
        <w:widowControl/>
        <w:jc w:val="left"/>
        <w:rPr>
          <w:rFonts w:ascii="宋体" w:hAnsi="宋体" w:eastAsia="宋体" w:cs="宋体"/>
          <w:b/>
          <w:kern w:val="0"/>
          <w:sz w:val="24"/>
        </w:rPr>
      </w:pPr>
      <w:r>
        <w:rPr>
          <w:rFonts w:hint="eastAsia" w:ascii="宋体" w:hAnsi="宋体" w:eastAsia="宋体" w:cs="宋体"/>
          <w:b/>
          <w:kern w:val="0"/>
          <w:sz w:val="24"/>
        </w:rPr>
        <w:t>评价等级：优秀：</w:t>
      </w:r>
      <w:r>
        <w:rPr>
          <w:rFonts w:ascii="宋体" w:hAnsi="宋体" w:eastAsia="宋体" w:cs="宋体"/>
          <w:b/>
          <w:kern w:val="0"/>
          <w:sz w:val="24"/>
        </w:rPr>
        <w:t>90-98； 良好：80-89； 合格：70-79； 不合格:70分以下</w:t>
      </w:r>
    </w:p>
    <w:p>
      <w:pPr>
        <w:rPr>
          <w:bCs/>
          <w:sz w:val="24"/>
        </w:rPr>
        <w:sectPr>
          <w:footerReference r:id="rId3" w:type="default"/>
          <w:pgSz w:w="11906" w:h="16838"/>
          <w:pgMar w:top="2098" w:right="1474" w:bottom="1985" w:left="1588" w:header="851" w:footer="992" w:gutter="0"/>
          <w:pgNumType w:fmt="numberInDash"/>
          <w:cols w:space="425" w:num="1"/>
          <w:docGrid w:type="lines" w:linePitch="312" w:charSpace="0"/>
        </w:sectPr>
      </w:pPr>
    </w:p>
    <w:p>
      <w:pPr>
        <w:adjustRightInd w:val="0"/>
        <w:snapToGrid w:val="0"/>
        <w:spacing w:line="500" w:lineRule="exact"/>
        <w:rPr>
          <w:rFonts w:ascii="仿宋" w:hAnsi="仿宋" w:eastAsia="仿宋" w:cs="Times New Roman"/>
          <w:color w:val="000000"/>
          <w:sz w:val="32"/>
          <w:szCs w:val="32"/>
        </w:rPr>
      </w:pPr>
      <w:r>
        <w:rPr>
          <w:rFonts w:hint="eastAsia" w:ascii="仿宋" w:hAnsi="仿宋" w:eastAsia="仿宋" w:cs="Times New Roman"/>
          <w:color w:val="000000"/>
          <w:sz w:val="32"/>
          <w:szCs w:val="32"/>
        </w:rPr>
        <w:t>附件1.3</w:t>
      </w:r>
    </w:p>
    <w:p>
      <w:pPr>
        <w:jc w:val="center"/>
        <w:rPr>
          <w:b/>
          <w:sz w:val="32"/>
          <w:szCs w:val="32"/>
        </w:rPr>
      </w:pPr>
      <w:r>
        <w:rPr>
          <w:rFonts w:hint="eastAsia"/>
          <w:b/>
          <w:sz w:val="32"/>
          <w:szCs w:val="32"/>
          <w:u w:val="single"/>
        </w:rPr>
        <w:t>教学单位名称</w:t>
      </w:r>
      <w:r>
        <w:rPr>
          <w:rFonts w:hint="eastAsia"/>
          <w:b/>
          <w:sz w:val="32"/>
          <w:szCs w:val="32"/>
        </w:rPr>
        <w:t xml:space="preserve"> </w:t>
      </w:r>
      <w:r>
        <w:rPr>
          <w:rFonts w:hint="eastAsia"/>
          <w:b/>
          <w:sz w:val="32"/>
          <w:szCs w:val="32"/>
          <w:u w:val="single"/>
        </w:rPr>
        <w:t xml:space="preserve">       </w:t>
      </w:r>
      <w:r>
        <w:rPr>
          <w:rFonts w:hint="eastAsia"/>
          <w:b/>
          <w:sz w:val="32"/>
          <w:szCs w:val="32"/>
        </w:rPr>
        <w:t>学年第</w:t>
      </w:r>
      <w:r>
        <w:rPr>
          <w:rFonts w:hint="eastAsia"/>
          <w:b/>
          <w:sz w:val="32"/>
          <w:szCs w:val="32"/>
          <w:u w:val="single"/>
        </w:rPr>
        <w:t xml:space="preserve">  </w:t>
      </w:r>
      <w:r>
        <w:rPr>
          <w:rFonts w:hint="eastAsia"/>
          <w:b/>
          <w:sz w:val="32"/>
          <w:szCs w:val="32"/>
        </w:rPr>
        <w:t>学期 领导、督导专家、教研主任听课评价反馈汇总表</w:t>
      </w:r>
    </w:p>
    <w:tbl>
      <w:tblPr>
        <w:tblStyle w:val="5"/>
        <w:tblpPr w:leftFromText="180" w:rightFromText="180" w:vertAnchor="text" w:horzAnchor="margin" w:tblpX="-1149" w:tblpY="330"/>
        <w:tblW w:w="15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680"/>
        <w:gridCol w:w="1155"/>
        <w:gridCol w:w="1470"/>
        <w:gridCol w:w="1090"/>
        <w:gridCol w:w="1082"/>
        <w:gridCol w:w="1624"/>
        <w:gridCol w:w="5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1995" w:type="dxa"/>
            <w:vAlign w:val="center"/>
          </w:tcPr>
          <w:p>
            <w:pPr>
              <w:spacing w:line="460" w:lineRule="exact"/>
              <w:jc w:val="center"/>
              <w:rPr>
                <w:rFonts w:ascii="宋体" w:hAnsi="宋体" w:cs="宋体"/>
                <w:b/>
                <w:sz w:val="28"/>
                <w:szCs w:val="28"/>
              </w:rPr>
            </w:pPr>
            <w:r>
              <w:rPr>
                <w:rFonts w:hint="eastAsia" w:ascii="宋体" w:hAnsi="宋体" w:cs="宋体"/>
                <w:b/>
                <w:sz w:val="28"/>
                <w:szCs w:val="28"/>
              </w:rPr>
              <w:t>授课教师</w:t>
            </w:r>
          </w:p>
          <w:p>
            <w:pPr>
              <w:spacing w:line="460" w:lineRule="exact"/>
              <w:jc w:val="center"/>
              <w:rPr>
                <w:rFonts w:ascii="宋体" w:hAnsi="宋体" w:cs="宋体"/>
                <w:b/>
                <w:sz w:val="28"/>
                <w:szCs w:val="28"/>
              </w:rPr>
            </w:pPr>
            <w:r>
              <w:rPr>
                <w:rFonts w:hint="eastAsia" w:ascii="宋体" w:hAnsi="宋体" w:cs="宋体"/>
                <w:b/>
                <w:sz w:val="28"/>
                <w:szCs w:val="28"/>
              </w:rPr>
              <w:t>教研室名称</w:t>
            </w:r>
          </w:p>
        </w:tc>
        <w:tc>
          <w:tcPr>
            <w:tcW w:w="1680" w:type="dxa"/>
            <w:vAlign w:val="center"/>
          </w:tcPr>
          <w:p>
            <w:pPr>
              <w:spacing w:line="460" w:lineRule="exact"/>
              <w:jc w:val="center"/>
              <w:rPr>
                <w:rFonts w:ascii="宋体" w:hAnsi="宋体" w:cs="宋体"/>
                <w:b/>
                <w:sz w:val="28"/>
                <w:szCs w:val="28"/>
              </w:rPr>
            </w:pPr>
            <w:r>
              <w:rPr>
                <w:rFonts w:hint="eastAsia" w:ascii="宋体" w:hAnsi="宋体" w:cs="宋体"/>
                <w:b/>
                <w:sz w:val="28"/>
                <w:szCs w:val="28"/>
              </w:rPr>
              <w:t>授课教师</w:t>
            </w:r>
          </w:p>
        </w:tc>
        <w:tc>
          <w:tcPr>
            <w:tcW w:w="1155" w:type="dxa"/>
            <w:vAlign w:val="center"/>
          </w:tcPr>
          <w:p>
            <w:pPr>
              <w:spacing w:line="460" w:lineRule="exact"/>
              <w:jc w:val="center"/>
              <w:rPr>
                <w:rFonts w:ascii="宋体" w:hAnsi="宋体" w:cs="宋体"/>
                <w:b/>
                <w:sz w:val="28"/>
                <w:szCs w:val="28"/>
              </w:rPr>
            </w:pPr>
            <w:r>
              <w:rPr>
                <w:rFonts w:hint="eastAsia" w:ascii="宋体" w:hAnsi="宋体" w:cs="宋体"/>
                <w:b/>
                <w:sz w:val="28"/>
                <w:szCs w:val="28"/>
              </w:rPr>
              <w:t>班级</w:t>
            </w:r>
          </w:p>
        </w:tc>
        <w:tc>
          <w:tcPr>
            <w:tcW w:w="1470" w:type="dxa"/>
            <w:vAlign w:val="center"/>
          </w:tcPr>
          <w:p>
            <w:pPr>
              <w:spacing w:line="460" w:lineRule="exact"/>
              <w:jc w:val="center"/>
              <w:rPr>
                <w:rFonts w:ascii="宋体" w:hAnsi="宋体" w:cs="宋体"/>
                <w:b/>
                <w:sz w:val="28"/>
                <w:szCs w:val="28"/>
              </w:rPr>
            </w:pPr>
            <w:r>
              <w:rPr>
                <w:rFonts w:hint="eastAsia" w:ascii="宋体" w:hAnsi="宋体" w:cs="宋体"/>
                <w:b/>
                <w:sz w:val="28"/>
                <w:szCs w:val="28"/>
              </w:rPr>
              <w:t>课程名称</w:t>
            </w:r>
          </w:p>
        </w:tc>
        <w:tc>
          <w:tcPr>
            <w:tcW w:w="1090" w:type="dxa"/>
            <w:vAlign w:val="center"/>
          </w:tcPr>
          <w:p>
            <w:pPr>
              <w:spacing w:line="460" w:lineRule="exact"/>
              <w:jc w:val="center"/>
              <w:rPr>
                <w:rFonts w:ascii="宋体" w:hAnsi="宋体" w:cs="宋体"/>
                <w:b/>
                <w:sz w:val="28"/>
                <w:szCs w:val="28"/>
              </w:rPr>
            </w:pPr>
            <w:r>
              <w:rPr>
                <w:rFonts w:hint="eastAsia" w:ascii="宋体" w:hAnsi="宋体" w:cs="宋体"/>
                <w:b/>
                <w:sz w:val="28"/>
                <w:szCs w:val="28"/>
              </w:rPr>
              <w:t>听课</w:t>
            </w:r>
          </w:p>
          <w:p>
            <w:pPr>
              <w:spacing w:line="460" w:lineRule="exact"/>
              <w:jc w:val="center"/>
              <w:rPr>
                <w:rFonts w:ascii="宋体" w:hAnsi="宋体" w:cs="宋体"/>
                <w:b/>
                <w:sz w:val="28"/>
                <w:szCs w:val="28"/>
              </w:rPr>
            </w:pPr>
            <w:r>
              <w:rPr>
                <w:rFonts w:hint="eastAsia" w:ascii="宋体" w:hAnsi="宋体" w:cs="宋体"/>
                <w:b/>
                <w:sz w:val="28"/>
                <w:szCs w:val="28"/>
              </w:rPr>
              <w:t>教师</w:t>
            </w:r>
          </w:p>
        </w:tc>
        <w:tc>
          <w:tcPr>
            <w:tcW w:w="1082" w:type="dxa"/>
            <w:vAlign w:val="center"/>
          </w:tcPr>
          <w:p>
            <w:pPr>
              <w:spacing w:line="460" w:lineRule="exact"/>
              <w:jc w:val="center"/>
              <w:rPr>
                <w:rFonts w:ascii="宋体" w:hAnsi="宋体" w:cs="宋体"/>
                <w:b/>
                <w:sz w:val="28"/>
                <w:szCs w:val="28"/>
              </w:rPr>
            </w:pPr>
            <w:r>
              <w:rPr>
                <w:rFonts w:hint="eastAsia" w:ascii="宋体" w:hAnsi="宋体" w:cs="宋体"/>
                <w:b/>
                <w:sz w:val="28"/>
                <w:szCs w:val="28"/>
              </w:rPr>
              <w:t>评分</w:t>
            </w:r>
          </w:p>
        </w:tc>
        <w:tc>
          <w:tcPr>
            <w:tcW w:w="1624" w:type="dxa"/>
            <w:vAlign w:val="center"/>
          </w:tcPr>
          <w:p>
            <w:pPr>
              <w:spacing w:line="460" w:lineRule="exact"/>
              <w:jc w:val="center"/>
              <w:rPr>
                <w:rFonts w:ascii="宋体" w:hAnsi="宋体" w:cs="宋体"/>
                <w:sz w:val="28"/>
                <w:szCs w:val="28"/>
              </w:rPr>
            </w:pPr>
            <w:r>
              <w:rPr>
                <w:rFonts w:hint="eastAsia" w:ascii="宋体" w:hAnsi="宋体" w:cs="宋体"/>
                <w:b/>
                <w:sz w:val="28"/>
                <w:szCs w:val="28"/>
              </w:rPr>
              <w:t>听课时间</w:t>
            </w:r>
          </w:p>
        </w:tc>
        <w:tc>
          <w:tcPr>
            <w:tcW w:w="5552" w:type="dxa"/>
            <w:vAlign w:val="center"/>
          </w:tcPr>
          <w:p>
            <w:pPr>
              <w:spacing w:line="460" w:lineRule="exact"/>
              <w:jc w:val="center"/>
              <w:rPr>
                <w:rFonts w:ascii="宋体" w:hAnsi="宋体" w:cs="宋体"/>
                <w:b/>
                <w:sz w:val="28"/>
                <w:szCs w:val="28"/>
              </w:rPr>
            </w:pPr>
            <w:r>
              <w:rPr>
                <w:rFonts w:hint="eastAsia" w:ascii="宋体" w:hAnsi="宋体" w:cs="宋体"/>
                <w:b/>
                <w:sz w:val="28"/>
                <w:szCs w:val="28"/>
              </w:rPr>
              <w:t>意见、建议及评价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1995" w:type="dxa"/>
            <w:vMerge w:val="restart"/>
            <w:vAlign w:val="center"/>
          </w:tcPr>
          <w:p>
            <w:pPr>
              <w:spacing w:line="460" w:lineRule="exact"/>
              <w:ind w:firstLine="141" w:firstLineChars="50"/>
              <w:rPr>
                <w:rFonts w:ascii="宋体" w:hAnsi="宋体" w:cs="宋体"/>
                <w:b/>
                <w:sz w:val="28"/>
                <w:szCs w:val="28"/>
              </w:rPr>
            </w:pPr>
          </w:p>
        </w:tc>
        <w:tc>
          <w:tcPr>
            <w:tcW w:w="1680" w:type="dxa"/>
            <w:vAlign w:val="center"/>
          </w:tcPr>
          <w:p>
            <w:pPr>
              <w:spacing w:line="460" w:lineRule="exact"/>
              <w:jc w:val="center"/>
              <w:rPr>
                <w:rFonts w:ascii="宋体" w:hAnsi="宋体" w:cs="宋体"/>
                <w:sz w:val="28"/>
                <w:szCs w:val="28"/>
              </w:rPr>
            </w:pPr>
          </w:p>
        </w:tc>
        <w:tc>
          <w:tcPr>
            <w:tcW w:w="1155" w:type="dxa"/>
            <w:vAlign w:val="center"/>
          </w:tcPr>
          <w:p>
            <w:pPr>
              <w:spacing w:line="460" w:lineRule="exact"/>
              <w:rPr>
                <w:rFonts w:ascii="宋体" w:hAnsi="宋体" w:cs="宋体"/>
                <w:sz w:val="28"/>
                <w:szCs w:val="28"/>
              </w:rPr>
            </w:pPr>
            <w:r>
              <w:rPr>
                <w:rFonts w:hint="eastAsia" w:ascii="宋体" w:hAnsi="宋体" w:cs="宋体"/>
                <w:sz w:val="28"/>
                <w:szCs w:val="28"/>
              </w:rPr>
              <w:t xml:space="preserve">   </w:t>
            </w:r>
          </w:p>
        </w:tc>
        <w:tc>
          <w:tcPr>
            <w:tcW w:w="1470" w:type="dxa"/>
            <w:vAlign w:val="center"/>
          </w:tcPr>
          <w:p>
            <w:pPr>
              <w:spacing w:line="460" w:lineRule="exact"/>
              <w:jc w:val="center"/>
              <w:rPr>
                <w:rFonts w:ascii="宋体" w:hAnsi="宋体" w:cs="宋体"/>
                <w:sz w:val="28"/>
                <w:szCs w:val="28"/>
              </w:rPr>
            </w:pPr>
          </w:p>
        </w:tc>
        <w:tc>
          <w:tcPr>
            <w:tcW w:w="1090" w:type="dxa"/>
            <w:vAlign w:val="center"/>
          </w:tcPr>
          <w:p>
            <w:pPr>
              <w:spacing w:line="460" w:lineRule="exact"/>
              <w:jc w:val="center"/>
              <w:rPr>
                <w:rFonts w:ascii="宋体" w:hAnsi="宋体" w:cs="宋体"/>
                <w:sz w:val="28"/>
                <w:szCs w:val="28"/>
              </w:rPr>
            </w:pPr>
          </w:p>
        </w:tc>
        <w:tc>
          <w:tcPr>
            <w:tcW w:w="1082" w:type="dxa"/>
            <w:vAlign w:val="center"/>
          </w:tcPr>
          <w:p>
            <w:pPr>
              <w:spacing w:line="460" w:lineRule="exact"/>
              <w:jc w:val="center"/>
              <w:rPr>
                <w:rFonts w:ascii="宋体" w:hAnsi="宋体" w:cs="宋体"/>
                <w:sz w:val="28"/>
                <w:szCs w:val="28"/>
              </w:rPr>
            </w:pPr>
          </w:p>
        </w:tc>
        <w:tc>
          <w:tcPr>
            <w:tcW w:w="1624" w:type="dxa"/>
            <w:vAlign w:val="center"/>
          </w:tcPr>
          <w:p>
            <w:pPr>
              <w:spacing w:line="460" w:lineRule="exact"/>
              <w:jc w:val="center"/>
              <w:rPr>
                <w:rFonts w:ascii="宋体" w:hAnsi="宋体" w:cs="宋体"/>
                <w:sz w:val="28"/>
                <w:szCs w:val="28"/>
              </w:rPr>
            </w:pPr>
          </w:p>
        </w:tc>
        <w:tc>
          <w:tcPr>
            <w:tcW w:w="5552" w:type="dxa"/>
            <w:vAlign w:val="center"/>
          </w:tcPr>
          <w:p>
            <w:pPr>
              <w:spacing w:line="460" w:lineRule="exact"/>
              <w:jc w:val="lef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995" w:type="dxa"/>
            <w:vMerge w:val="continue"/>
            <w:vAlign w:val="center"/>
          </w:tcPr>
          <w:p>
            <w:pPr>
              <w:spacing w:line="460" w:lineRule="exact"/>
              <w:jc w:val="center"/>
              <w:rPr>
                <w:rFonts w:ascii="宋体" w:hAnsi="宋体" w:cs="宋体"/>
                <w:b/>
                <w:sz w:val="28"/>
                <w:szCs w:val="28"/>
              </w:rPr>
            </w:pPr>
          </w:p>
        </w:tc>
        <w:tc>
          <w:tcPr>
            <w:tcW w:w="1680" w:type="dxa"/>
            <w:vAlign w:val="center"/>
          </w:tcPr>
          <w:p>
            <w:pPr>
              <w:spacing w:line="460" w:lineRule="exact"/>
              <w:jc w:val="center"/>
              <w:rPr>
                <w:rFonts w:ascii="宋体" w:hAnsi="宋体" w:cs="宋体"/>
                <w:sz w:val="28"/>
                <w:szCs w:val="28"/>
              </w:rPr>
            </w:pPr>
          </w:p>
        </w:tc>
        <w:tc>
          <w:tcPr>
            <w:tcW w:w="1155" w:type="dxa"/>
            <w:vAlign w:val="center"/>
          </w:tcPr>
          <w:p>
            <w:pPr>
              <w:spacing w:line="460" w:lineRule="exact"/>
              <w:jc w:val="center"/>
              <w:rPr>
                <w:rFonts w:ascii="宋体" w:hAnsi="宋体" w:cs="宋体"/>
                <w:sz w:val="28"/>
                <w:szCs w:val="28"/>
              </w:rPr>
            </w:pPr>
          </w:p>
        </w:tc>
        <w:tc>
          <w:tcPr>
            <w:tcW w:w="1470" w:type="dxa"/>
            <w:vAlign w:val="center"/>
          </w:tcPr>
          <w:p>
            <w:pPr>
              <w:spacing w:line="460" w:lineRule="exact"/>
              <w:jc w:val="center"/>
              <w:rPr>
                <w:rFonts w:ascii="宋体" w:hAnsi="宋体" w:cs="宋体"/>
                <w:sz w:val="28"/>
                <w:szCs w:val="28"/>
              </w:rPr>
            </w:pPr>
          </w:p>
        </w:tc>
        <w:tc>
          <w:tcPr>
            <w:tcW w:w="1090" w:type="dxa"/>
            <w:vAlign w:val="center"/>
          </w:tcPr>
          <w:p>
            <w:pPr>
              <w:spacing w:line="460" w:lineRule="exact"/>
              <w:jc w:val="center"/>
              <w:rPr>
                <w:rFonts w:ascii="宋体" w:hAnsi="宋体" w:cs="宋体"/>
                <w:sz w:val="28"/>
                <w:szCs w:val="28"/>
              </w:rPr>
            </w:pPr>
          </w:p>
        </w:tc>
        <w:tc>
          <w:tcPr>
            <w:tcW w:w="1082" w:type="dxa"/>
            <w:vAlign w:val="center"/>
          </w:tcPr>
          <w:p>
            <w:pPr>
              <w:spacing w:line="460" w:lineRule="exact"/>
              <w:jc w:val="center"/>
              <w:rPr>
                <w:rFonts w:ascii="宋体" w:hAnsi="宋体" w:cs="宋体"/>
                <w:sz w:val="28"/>
                <w:szCs w:val="28"/>
              </w:rPr>
            </w:pPr>
          </w:p>
        </w:tc>
        <w:tc>
          <w:tcPr>
            <w:tcW w:w="1624" w:type="dxa"/>
            <w:vAlign w:val="center"/>
          </w:tcPr>
          <w:p>
            <w:pPr>
              <w:spacing w:line="460" w:lineRule="exact"/>
              <w:jc w:val="center"/>
              <w:rPr>
                <w:rFonts w:ascii="宋体" w:hAnsi="宋体" w:cs="宋体"/>
                <w:sz w:val="28"/>
                <w:szCs w:val="28"/>
              </w:rPr>
            </w:pPr>
          </w:p>
        </w:tc>
        <w:tc>
          <w:tcPr>
            <w:tcW w:w="5552" w:type="dxa"/>
            <w:vAlign w:val="center"/>
          </w:tcPr>
          <w:p>
            <w:pPr>
              <w:spacing w:line="460" w:lineRule="exact"/>
              <w:jc w:val="lef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995" w:type="dxa"/>
            <w:vMerge w:val="continue"/>
            <w:vAlign w:val="center"/>
          </w:tcPr>
          <w:p>
            <w:pPr>
              <w:spacing w:line="460" w:lineRule="exact"/>
              <w:jc w:val="center"/>
              <w:rPr>
                <w:rFonts w:ascii="宋体" w:hAnsi="宋体" w:cs="宋体"/>
                <w:b/>
                <w:sz w:val="28"/>
                <w:szCs w:val="28"/>
              </w:rPr>
            </w:pPr>
          </w:p>
        </w:tc>
        <w:tc>
          <w:tcPr>
            <w:tcW w:w="1680" w:type="dxa"/>
            <w:vAlign w:val="center"/>
          </w:tcPr>
          <w:p>
            <w:pPr>
              <w:spacing w:line="460" w:lineRule="exact"/>
              <w:jc w:val="center"/>
              <w:rPr>
                <w:rFonts w:ascii="宋体" w:hAnsi="宋体" w:cs="宋体"/>
                <w:sz w:val="28"/>
                <w:szCs w:val="28"/>
              </w:rPr>
            </w:pPr>
          </w:p>
        </w:tc>
        <w:tc>
          <w:tcPr>
            <w:tcW w:w="1155" w:type="dxa"/>
            <w:vAlign w:val="center"/>
          </w:tcPr>
          <w:p>
            <w:pPr>
              <w:spacing w:line="460" w:lineRule="exact"/>
              <w:jc w:val="center"/>
              <w:rPr>
                <w:rFonts w:ascii="宋体" w:hAnsi="宋体" w:cs="宋体"/>
                <w:sz w:val="28"/>
                <w:szCs w:val="28"/>
              </w:rPr>
            </w:pPr>
          </w:p>
        </w:tc>
        <w:tc>
          <w:tcPr>
            <w:tcW w:w="1470" w:type="dxa"/>
            <w:vAlign w:val="center"/>
          </w:tcPr>
          <w:p>
            <w:pPr>
              <w:spacing w:line="460" w:lineRule="exact"/>
              <w:jc w:val="center"/>
              <w:rPr>
                <w:rFonts w:ascii="宋体" w:hAnsi="宋体" w:cs="宋体"/>
                <w:sz w:val="28"/>
                <w:szCs w:val="28"/>
              </w:rPr>
            </w:pPr>
          </w:p>
        </w:tc>
        <w:tc>
          <w:tcPr>
            <w:tcW w:w="1090" w:type="dxa"/>
            <w:vAlign w:val="center"/>
          </w:tcPr>
          <w:p>
            <w:pPr>
              <w:spacing w:line="460" w:lineRule="exact"/>
              <w:jc w:val="center"/>
              <w:rPr>
                <w:rFonts w:ascii="宋体" w:hAnsi="宋体" w:cs="宋体"/>
                <w:sz w:val="28"/>
                <w:szCs w:val="28"/>
              </w:rPr>
            </w:pPr>
          </w:p>
        </w:tc>
        <w:tc>
          <w:tcPr>
            <w:tcW w:w="1082" w:type="dxa"/>
            <w:vAlign w:val="center"/>
          </w:tcPr>
          <w:p>
            <w:pPr>
              <w:spacing w:line="460" w:lineRule="exact"/>
              <w:jc w:val="center"/>
              <w:rPr>
                <w:rFonts w:ascii="宋体" w:hAnsi="宋体" w:cs="宋体"/>
                <w:sz w:val="28"/>
                <w:szCs w:val="28"/>
              </w:rPr>
            </w:pPr>
          </w:p>
        </w:tc>
        <w:tc>
          <w:tcPr>
            <w:tcW w:w="1624" w:type="dxa"/>
            <w:vAlign w:val="center"/>
          </w:tcPr>
          <w:p>
            <w:pPr>
              <w:spacing w:line="460" w:lineRule="exact"/>
              <w:jc w:val="center"/>
              <w:rPr>
                <w:rFonts w:ascii="宋体" w:hAnsi="宋体" w:cs="宋体"/>
                <w:sz w:val="28"/>
                <w:szCs w:val="28"/>
              </w:rPr>
            </w:pPr>
          </w:p>
        </w:tc>
        <w:tc>
          <w:tcPr>
            <w:tcW w:w="5552" w:type="dxa"/>
            <w:vAlign w:val="center"/>
          </w:tcPr>
          <w:p>
            <w:pPr>
              <w:spacing w:line="460" w:lineRule="exact"/>
              <w:jc w:val="lef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995" w:type="dxa"/>
            <w:vMerge w:val="continue"/>
            <w:vAlign w:val="center"/>
          </w:tcPr>
          <w:p>
            <w:pPr>
              <w:spacing w:line="460" w:lineRule="exact"/>
              <w:jc w:val="center"/>
              <w:rPr>
                <w:rFonts w:ascii="宋体" w:hAnsi="宋体" w:cs="宋体"/>
                <w:b/>
                <w:sz w:val="28"/>
                <w:szCs w:val="28"/>
              </w:rPr>
            </w:pPr>
          </w:p>
        </w:tc>
        <w:tc>
          <w:tcPr>
            <w:tcW w:w="1680" w:type="dxa"/>
            <w:vAlign w:val="center"/>
          </w:tcPr>
          <w:p>
            <w:pPr>
              <w:spacing w:line="460" w:lineRule="exact"/>
              <w:jc w:val="center"/>
              <w:rPr>
                <w:rFonts w:ascii="宋体" w:hAnsi="宋体" w:cs="宋体"/>
                <w:sz w:val="28"/>
                <w:szCs w:val="28"/>
              </w:rPr>
            </w:pPr>
          </w:p>
        </w:tc>
        <w:tc>
          <w:tcPr>
            <w:tcW w:w="1155" w:type="dxa"/>
            <w:vAlign w:val="center"/>
          </w:tcPr>
          <w:p>
            <w:pPr>
              <w:spacing w:line="460" w:lineRule="exact"/>
              <w:jc w:val="center"/>
              <w:rPr>
                <w:rFonts w:ascii="宋体" w:hAnsi="宋体" w:cs="宋体"/>
                <w:sz w:val="28"/>
                <w:szCs w:val="28"/>
              </w:rPr>
            </w:pPr>
          </w:p>
        </w:tc>
        <w:tc>
          <w:tcPr>
            <w:tcW w:w="1470" w:type="dxa"/>
            <w:vAlign w:val="center"/>
          </w:tcPr>
          <w:p>
            <w:pPr>
              <w:spacing w:line="460" w:lineRule="exact"/>
              <w:jc w:val="center"/>
              <w:rPr>
                <w:rFonts w:ascii="宋体" w:hAnsi="宋体" w:cs="宋体"/>
                <w:sz w:val="28"/>
                <w:szCs w:val="28"/>
              </w:rPr>
            </w:pPr>
          </w:p>
        </w:tc>
        <w:tc>
          <w:tcPr>
            <w:tcW w:w="1090" w:type="dxa"/>
            <w:vAlign w:val="center"/>
          </w:tcPr>
          <w:p>
            <w:pPr>
              <w:spacing w:line="460" w:lineRule="exact"/>
              <w:jc w:val="center"/>
              <w:rPr>
                <w:rFonts w:ascii="宋体" w:hAnsi="宋体" w:cs="宋体"/>
                <w:sz w:val="28"/>
                <w:szCs w:val="28"/>
              </w:rPr>
            </w:pPr>
          </w:p>
        </w:tc>
        <w:tc>
          <w:tcPr>
            <w:tcW w:w="1082" w:type="dxa"/>
            <w:vAlign w:val="center"/>
          </w:tcPr>
          <w:p>
            <w:pPr>
              <w:spacing w:line="460" w:lineRule="exact"/>
              <w:jc w:val="center"/>
              <w:rPr>
                <w:rFonts w:ascii="宋体" w:hAnsi="宋体" w:cs="宋体"/>
                <w:sz w:val="28"/>
                <w:szCs w:val="28"/>
              </w:rPr>
            </w:pPr>
          </w:p>
        </w:tc>
        <w:tc>
          <w:tcPr>
            <w:tcW w:w="1624" w:type="dxa"/>
            <w:vAlign w:val="center"/>
          </w:tcPr>
          <w:p>
            <w:pPr>
              <w:spacing w:line="460" w:lineRule="exact"/>
              <w:jc w:val="center"/>
              <w:rPr>
                <w:rFonts w:ascii="宋体" w:hAnsi="宋体" w:cs="宋体"/>
                <w:sz w:val="28"/>
                <w:szCs w:val="28"/>
              </w:rPr>
            </w:pPr>
          </w:p>
        </w:tc>
        <w:tc>
          <w:tcPr>
            <w:tcW w:w="5552" w:type="dxa"/>
            <w:vAlign w:val="center"/>
          </w:tcPr>
          <w:p>
            <w:pPr>
              <w:spacing w:line="460" w:lineRule="exact"/>
              <w:jc w:val="lef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995" w:type="dxa"/>
            <w:vMerge w:val="continue"/>
            <w:vAlign w:val="center"/>
          </w:tcPr>
          <w:p>
            <w:pPr>
              <w:spacing w:line="460" w:lineRule="exact"/>
              <w:jc w:val="center"/>
              <w:rPr>
                <w:rFonts w:ascii="宋体" w:hAnsi="宋体" w:cs="宋体"/>
                <w:b/>
                <w:sz w:val="28"/>
                <w:szCs w:val="28"/>
              </w:rPr>
            </w:pPr>
          </w:p>
        </w:tc>
        <w:tc>
          <w:tcPr>
            <w:tcW w:w="1680" w:type="dxa"/>
            <w:vAlign w:val="center"/>
          </w:tcPr>
          <w:p>
            <w:pPr>
              <w:spacing w:line="460" w:lineRule="exact"/>
              <w:jc w:val="center"/>
              <w:rPr>
                <w:rFonts w:ascii="宋体" w:hAnsi="宋体" w:cs="宋体"/>
                <w:sz w:val="28"/>
                <w:szCs w:val="28"/>
              </w:rPr>
            </w:pPr>
          </w:p>
        </w:tc>
        <w:tc>
          <w:tcPr>
            <w:tcW w:w="1155" w:type="dxa"/>
            <w:vAlign w:val="center"/>
          </w:tcPr>
          <w:p>
            <w:pPr>
              <w:spacing w:line="460" w:lineRule="exact"/>
              <w:jc w:val="center"/>
              <w:rPr>
                <w:rFonts w:ascii="宋体" w:hAnsi="宋体" w:cs="宋体"/>
                <w:sz w:val="28"/>
                <w:szCs w:val="28"/>
              </w:rPr>
            </w:pPr>
          </w:p>
        </w:tc>
        <w:tc>
          <w:tcPr>
            <w:tcW w:w="1470" w:type="dxa"/>
            <w:vAlign w:val="center"/>
          </w:tcPr>
          <w:p>
            <w:pPr>
              <w:spacing w:line="460" w:lineRule="exact"/>
              <w:jc w:val="center"/>
              <w:rPr>
                <w:rFonts w:ascii="宋体" w:hAnsi="宋体" w:cs="宋体"/>
                <w:sz w:val="28"/>
                <w:szCs w:val="28"/>
              </w:rPr>
            </w:pPr>
          </w:p>
        </w:tc>
        <w:tc>
          <w:tcPr>
            <w:tcW w:w="1090" w:type="dxa"/>
            <w:vAlign w:val="center"/>
          </w:tcPr>
          <w:p>
            <w:pPr>
              <w:spacing w:line="460" w:lineRule="exact"/>
              <w:jc w:val="center"/>
              <w:rPr>
                <w:rFonts w:ascii="宋体" w:hAnsi="宋体" w:cs="宋体"/>
                <w:sz w:val="28"/>
                <w:szCs w:val="28"/>
              </w:rPr>
            </w:pPr>
          </w:p>
        </w:tc>
        <w:tc>
          <w:tcPr>
            <w:tcW w:w="1082" w:type="dxa"/>
            <w:vAlign w:val="center"/>
          </w:tcPr>
          <w:p>
            <w:pPr>
              <w:spacing w:line="460" w:lineRule="exact"/>
              <w:jc w:val="center"/>
              <w:rPr>
                <w:rFonts w:ascii="宋体" w:hAnsi="宋体" w:cs="宋体"/>
                <w:sz w:val="28"/>
                <w:szCs w:val="28"/>
              </w:rPr>
            </w:pPr>
          </w:p>
        </w:tc>
        <w:tc>
          <w:tcPr>
            <w:tcW w:w="1624" w:type="dxa"/>
            <w:vAlign w:val="center"/>
          </w:tcPr>
          <w:p>
            <w:pPr>
              <w:spacing w:line="460" w:lineRule="exact"/>
              <w:jc w:val="center"/>
              <w:rPr>
                <w:rFonts w:ascii="宋体" w:hAnsi="宋体" w:cs="宋体"/>
                <w:sz w:val="28"/>
                <w:szCs w:val="28"/>
              </w:rPr>
            </w:pPr>
          </w:p>
        </w:tc>
        <w:tc>
          <w:tcPr>
            <w:tcW w:w="5552" w:type="dxa"/>
            <w:vAlign w:val="center"/>
          </w:tcPr>
          <w:p>
            <w:pPr>
              <w:spacing w:line="460" w:lineRule="exact"/>
              <w:jc w:val="lef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995" w:type="dxa"/>
            <w:vMerge w:val="continue"/>
            <w:vAlign w:val="center"/>
          </w:tcPr>
          <w:p>
            <w:pPr>
              <w:spacing w:line="460" w:lineRule="exact"/>
              <w:jc w:val="center"/>
              <w:rPr>
                <w:rFonts w:ascii="宋体" w:hAnsi="宋体" w:cs="宋体"/>
                <w:b/>
                <w:sz w:val="28"/>
                <w:szCs w:val="28"/>
              </w:rPr>
            </w:pPr>
          </w:p>
        </w:tc>
        <w:tc>
          <w:tcPr>
            <w:tcW w:w="1680" w:type="dxa"/>
            <w:vAlign w:val="center"/>
          </w:tcPr>
          <w:p>
            <w:pPr>
              <w:spacing w:line="460" w:lineRule="exact"/>
              <w:jc w:val="center"/>
              <w:rPr>
                <w:rFonts w:ascii="宋体" w:hAnsi="宋体" w:cs="宋体"/>
                <w:sz w:val="28"/>
                <w:szCs w:val="28"/>
              </w:rPr>
            </w:pPr>
          </w:p>
        </w:tc>
        <w:tc>
          <w:tcPr>
            <w:tcW w:w="1155" w:type="dxa"/>
            <w:vAlign w:val="center"/>
          </w:tcPr>
          <w:p>
            <w:pPr>
              <w:spacing w:line="460" w:lineRule="exact"/>
              <w:jc w:val="center"/>
              <w:rPr>
                <w:rFonts w:ascii="宋体" w:hAnsi="宋体" w:cs="宋体"/>
                <w:sz w:val="28"/>
                <w:szCs w:val="28"/>
              </w:rPr>
            </w:pPr>
          </w:p>
        </w:tc>
        <w:tc>
          <w:tcPr>
            <w:tcW w:w="1470" w:type="dxa"/>
            <w:vAlign w:val="center"/>
          </w:tcPr>
          <w:p>
            <w:pPr>
              <w:spacing w:line="460" w:lineRule="exact"/>
              <w:jc w:val="center"/>
              <w:rPr>
                <w:rFonts w:ascii="宋体" w:hAnsi="宋体" w:cs="宋体"/>
                <w:sz w:val="28"/>
                <w:szCs w:val="28"/>
              </w:rPr>
            </w:pPr>
          </w:p>
        </w:tc>
        <w:tc>
          <w:tcPr>
            <w:tcW w:w="1090" w:type="dxa"/>
            <w:vAlign w:val="center"/>
          </w:tcPr>
          <w:p>
            <w:pPr>
              <w:spacing w:line="460" w:lineRule="exact"/>
              <w:jc w:val="center"/>
              <w:rPr>
                <w:rFonts w:ascii="宋体" w:hAnsi="宋体" w:cs="宋体"/>
                <w:sz w:val="28"/>
                <w:szCs w:val="28"/>
              </w:rPr>
            </w:pPr>
          </w:p>
        </w:tc>
        <w:tc>
          <w:tcPr>
            <w:tcW w:w="1082" w:type="dxa"/>
            <w:vAlign w:val="center"/>
          </w:tcPr>
          <w:p>
            <w:pPr>
              <w:spacing w:line="460" w:lineRule="exact"/>
              <w:jc w:val="center"/>
              <w:rPr>
                <w:rFonts w:ascii="宋体" w:hAnsi="宋体" w:cs="宋体"/>
                <w:sz w:val="28"/>
                <w:szCs w:val="28"/>
              </w:rPr>
            </w:pPr>
          </w:p>
        </w:tc>
        <w:tc>
          <w:tcPr>
            <w:tcW w:w="1624" w:type="dxa"/>
            <w:vAlign w:val="center"/>
          </w:tcPr>
          <w:p>
            <w:pPr>
              <w:spacing w:line="460" w:lineRule="exact"/>
              <w:jc w:val="center"/>
              <w:rPr>
                <w:rFonts w:ascii="宋体" w:hAnsi="宋体" w:cs="宋体"/>
                <w:sz w:val="28"/>
                <w:szCs w:val="28"/>
              </w:rPr>
            </w:pPr>
          </w:p>
        </w:tc>
        <w:tc>
          <w:tcPr>
            <w:tcW w:w="5552" w:type="dxa"/>
            <w:vAlign w:val="center"/>
          </w:tcPr>
          <w:p>
            <w:pPr>
              <w:spacing w:line="460" w:lineRule="exact"/>
              <w:jc w:val="lef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995" w:type="dxa"/>
            <w:vMerge w:val="continue"/>
            <w:vAlign w:val="center"/>
          </w:tcPr>
          <w:p>
            <w:pPr>
              <w:spacing w:line="460" w:lineRule="exact"/>
              <w:jc w:val="center"/>
              <w:rPr>
                <w:rFonts w:ascii="宋体" w:hAnsi="宋体" w:cs="宋体"/>
                <w:b/>
                <w:sz w:val="28"/>
                <w:szCs w:val="28"/>
              </w:rPr>
            </w:pPr>
          </w:p>
        </w:tc>
        <w:tc>
          <w:tcPr>
            <w:tcW w:w="1680" w:type="dxa"/>
            <w:vAlign w:val="center"/>
          </w:tcPr>
          <w:p>
            <w:pPr>
              <w:spacing w:line="460" w:lineRule="exact"/>
              <w:jc w:val="center"/>
              <w:rPr>
                <w:rFonts w:ascii="宋体" w:hAnsi="宋体" w:cs="宋体"/>
                <w:sz w:val="28"/>
                <w:szCs w:val="28"/>
              </w:rPr>
            </w:pPr>
          </w:p>
        </w:tc>
        <w:tc>
          <w:tcPr>
            <w:tcW w:w="1155" w:type="dxa"/>
            <w:vAlign w:val="center"/>
          </w:tcPr>
          <w:p>
            <w:pPr>
              <w:spacing w:line="460" w:lineRule="exact"/>
              <w:jc w:val="center"/>
              <w:rPr>
                <w:rFonts w:ascii="宋体" w:hAnsi="宋体" w:cs="宋体"/>
                <w:sz w:val="28"/>
                <w:szCs w:val="28"/>
              </w:rPr>
            </w:pPr>
          </w:p>
        </w:tc>
        <w:tc>
          <w:tcPr>
            <w:tcW w:w="1470" w:type="dxa"/>
            <w:vAlign w:val="center"/>
          </w:tcPr>
          <w:p>
            <w:pPr>
              <w:spacing w:line="460" w:lineRule="exact"/>
              <w:jc w:val="center"/>
              <w:rPr>
                <w:rFonts w:ascii="宋体" w:hAnsi="宋体" w:cs="宋体"/>
                <w:sz w:val="28"/>
                <w:szCs w:val="28"/>
              </w:rPr>
            </w:pPr>
          </w:p>
        </w:tc>
        <w:tc>
          <w:tcPr>
            <w:tcW w:w="1090" w:type="dxa"/>
            <w:vAlign w:val="center"/>
          </w:tcPr>
          <w:p>
            <w:pPr>
              <w:spacing w:line="460" w:lineRule="exact"/>
              <w:jc w:val="center"/>
              <w:rPr>
                <w:rFonts w:ascii="宋体" w:hAnsi="宋体" w:cs="宋体"/>
                <w:sz w:val="28"/>
                <w:szCs w:val="28"/>
              </w:rPr>
            </w:pPr>
          </w:p>
        </w:tc>
        <w:tc>
          <w:tcPr>
            <w:tcW w:w="1082" w:type="dxa"/>
            <w:vAlign w:val="center"/>
          </w:tcPr>
          <w:p>
            <w:pPr>
              <w:spacing w:line="460" w:lineRule="exact"/>
              <w:jc w:val="center"/>
              <w:rPr>
                <w:rFonts w:ascii="宋体" w:hAnsi="宋体" w:cs="宋体"/>
                <w:sz w:val="28"/>
                <w:szCs w:val="28"/>
              </w:rPr>
            </w:pPr>
          </w:p>
        </w:tc>
        <w:tc>
          <w:tcPr>
            <w:tcW w:w="1624" w:type="dxa"/>
            <w:vAlign w:val="center"/>
          </w:tcPr>
          <w:p>
            <w:pPr>
              <w:spacing w:line="460" w:lineRule="exact"/>
              <w:jc w:val="center"/>
              <w:rPr>
                <w:rFonts w:ascii="宋体" w:hAnsi="宋体" w:cs="宋体"/>
                <w:sz w:val="28"/>
                <w:szCs w:val="28"/>
              </w:rPr>
            </w:pPr>
          </w:p>
        </w:tc>
        <w:tc>
          <w:tcPr>
            <w:tcW w:w="5552" w:type="dxa"/>
            <w:vAlign w:val="center"/>
          </w:tcPr>
          <w:p>
            <w:pPr>
              <w:spacing w:line="460" w:lineRule="exact"/>
              <w:jc w:val="left"/>
              <w:rPr>
                <w:rFonts w:ascii="宋体" w:hAnsi="宋体" w:cs="宋体"/>
                <w:sz w:val="28"/>
                <w:szCs w:val="28"/>
              </w:rPr>
            </w:pPr>
          </w:p>
        </w:tc>
      </w:tr>
    </w:tbl>
    <w:p>
      <w:pPr>
        <w:jc w:val="center"/>
        <w:rPr>
          <w:b/>
          <w:sz w:val="32"/>
          <w:szCs w:val="32"/>
          <w:u w:val="single"/>
        </w:rPr>
      </w:pPr>
    </w:p>
    <w:p>
      <w:pPr>
        <w:jc w:val="center"/>
        <w:rPr>
          <w:b/>
          <w:sz w:val="32"/>
          <w:szCs w:val="32"/>
        </w:rPr>
      </w:pPr>
      <w:r>
        <w:rPr>
          <w:rFonts w:hint="eastAsia"/>
          <w:b/>
          <w:sz w:val="32"/>
          <w:szCs w:val="32"/>
          <w:u w:val="single"/>
        </w:rPr>
        <w:t>教学单位名称</w:t>
      </w:r>
      <w:r>
        <w:rPr>
          <w:rFonts w:hint="eastAsia"/>
          <w:b/>
          <w:sz w:val="32"/>
          <w:szCs w:val="32"/>
        </w:rPr>
        <w:t xml:space="preserve"> </w:t>
      </w:r>
      <w:r>
        <w:rPr>
          <w:rFonts w:hint="eastAsia"/>
          <w:b/>
          <w:sz w:val="32"/>
          <w:szCs w:val="32"/>
          <w:u w:val="single"/>
        </w:rPr>
        <w:t xml:space="preserve">       </w:t>
      </w:r>
      <w:r>
        <w:rPr>
          <w:rFonts w:hint="eastAsia"/>
          <w:b/>
          <w:sz w:val="32"/>
          <w:szCs w:val="32"/>
        </w:rPr>
        <w:t>学年第</w:t>
      </w:r>
      <w:r>
        <w:rPr>
          <w:rFonts w:hint="eastAsia"/>
          <w:b/>
          <w:sz w:val="32"/>
          <w:szCs w:val="32"/>
          <w:u w:val="single"/>
        </w:rPr>
        <w:t xml:space="preserve">  </w:t>
      </w:r>
      <w:r>
        <w:rPr>
          <w:rFonts w:hint="eastAsia"/>
          <w:b/>
          <w:sz w:val="32"/>
          <w:szCs w:val="32"/>
        </w:rPr>
        <w:t xml:space="preserve">学期 </w:t>
      </w:r>
      <w:r>
        <w:rPr>
          <w:rFonts w:hint="eastAsia"/>
          <w:b/>
          <w:sz w:val="32"/>
          <w:szCs w:val="32"/>
          <w:u w:val="single"/>
        </w:rPr>
        <w:t xml:space="preserve">    </w:t>
      </w:r>
      <w:r>
        <w:rPr>
          <w:rFonts w:hint="eastAsia"/>
          <w:b/>
          <w:sz w:val="32"/>
          <w:szCs w:val="32"/>
        </w:rPr>
        <w:t>月份教师听课评价反馈汇总表</w:t>
      </w:r>
    </w:p>
    <w:tbl>
      <w:tblPr>
        <w:tblStyle w:val="5"/>
        <w:tblpPr w:leftFromText="180" w:rightFromText="180" w:vertAnchor="text" w:horzAnchor="margin" w:tblpXSpec="center" w:tblpY="330"/>
        <w:tblW w:w="15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680"/>
        <w:gridCol w:w="1155"/>
        <w:gridCol w:w="1470"/>
        <w:gridCol w:w="1090"/>
        <w:gridCol w:w="1624"/>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1995" w:type="dxa"/>
            <w:vAlign w:val="center"/>
          </w:tcPr>
          <w:p>
            <w:pPr>
              <w:spacing w:line="460" w:lineRule="exact"/>
              <w:jc w:val="center"/>
              <w:rPr>
                <w:rFonts w:ascii="宋体" w:hAnsi="宋体" w:cs="宋体"/>
                <w:b/>
                <w:sz w:val="28"/>
                <w:szCs w:val="28"/>
              </w:rPr>
            </w:pPr>
            <w:r>
              <w:rPr>
                <w:rFonts w:hint="eastAsia" w:ascii="宋体" w:hAnsi="宋体" w:cs="宋体"/>
                <w:b/>
                <w:sz w:val="28"/>
                <w:szCs w:val="28"/>
              </w:rPr>
              <w:t>授课教师</w:t>
            </w:r>
          </w:p>
          <w:p>
            <w:pPr>
              <w:spacing w:line="460" w:lineRule="exact"/>
              <w:jc w:val="center"/>
              <w:rPr>
                <w:rFonts w:ascii="宋体" w:hAnsi="宋体" w:cs="宋体"/>
                <w:b/>
                <w:sz w:val="28"/>
                <w:szCs w:val="28"/>
              </w:rPr>
            </w:pPr>
            <w:r>
              <w:rPr>
                <w:rFonts w:hint="eastAsia" w:ascii="宋体" w:hAnsi="宋体" w:cs="宋体"/>
                <w:b/>
                <w:sz w:val="28"/>
                <w:szCs w:val="28"/>
              </w:rPr>
              <w:t>教研室名称</w:t>
            </w:r>
          </w:p>
        </w:tc>
        <w:tc>
          <w:tcPr>
            <w:tcW w:w="1680" w:type="dxa"/>
            <w:vAlign w:val="center"/>
          </w:tcPr>
          <w:p>
            <w:pPr>
              <w:spacing w:line="460" w:lineRule="exact"/>
              <w:jc w:val="center"/>
              <w:rPr>
                <w:rFonts w:ascii="宋体" w:hAnsi="宋体" w:cs="宋体"/>
                <w:b/>
                <w:sz w:val="28"/>
                <w:szCs w:val="28"/>
              </w:rPr>
            </w:pPr>
            <w:r>
              <w:rPr>
                <w:rFonts w:hint="eastAsia" w:ascii="宋体" w:hAnsi="宋体" w:cs="宋体"/>
                <w:b/>
                <w:sz w:val="28"/>
                <w:szCs w:val="28"/>
              </w:rPr>
              <w:t>授课教师</w:t>
            </w:r>
          </w:p>
        </w:tc>
        <w:tc>
          <w:tcPr>
            <w:tcW w:w="1155" w:type="dxa"/>
            <w:vAlign w:val="center"/>
          </w:tcPr>
          <w:p>
            <w:pPr>
              <w:spacing w:line="460" w:lineRule="exact"/>
              <w:jc w:val="center"/>
              <w:rPr>
                <w:rFonts w:ascii="宋体" w:hAnsi="宋体" w:cs="宋体"/>
                <w:b/>
                <w:sz w:val="28"/>
                <w:szCs w:val="28"/>
              </w:rPr>
            </w:pPr>
            <w:r>
              <w:rPr>
                <w:rFonts w:hint="eastAsia" w:ascii="宋体" w:hAnsi="宋体" w:cs="宋体"/>
                <w:b/>
                <w:sz w:val="28"/>
                <w:szCs w:val="28"/>
              </w:rPr>
              <w:t>班级</w:t>
            </w:r>
          </w:p>
        </w:tc>
        <w:tc>
          <w:tcPr>
            <w:tcW w:w="1470" w:type="dxa"/>
            <w:vAlign w:val="center"/>
          </w:tcPr>
          <w:p>
            <w:pPr>
              <w:spacing w:line="460" w:lineRule="exact"/>
              <w:jc w:val="center"/>
              <w:rPr>
                <w:rFonts w:ascii="宋体" w:hAnsi="宋体" w:cs="宋体"/>
                <w:b/>
                <w:sz w:val="28"/>
                <w:szCs w:val="28"/>
              </w:rPr>
            </w:pPr>
            <w:r>
              <w:rPr>
                <w:rFonts w:hint="eastAsia" w:ascii="宋体" w:hAnsi="宋体" w:cs="宋体"/>
                <w:b/>
                <w:sz w:val="28"/>
                <w:szCs w:val="28"/>
              </w:rPr>
              <w:t>课程名称</w:t>
            </w:r>
          </w:p>
        </w:tc>
        <w:tc>
          <w:tcPr>
            <w:tcW w:w="1090" w:type="dxa"/>
            <w:vAlign w:val="center"/>
          </w:tcPr>
          <w:p>
            <w:pPr>
              <w:spacing w:line="460" w:lineRule="exact"/>
              <w:jc w:val="center"/>
              <w:rPr>
                <w:rFonts w:ascii="宋体" w:hAnsi="宋体" w:cs="宋体"/>
                <w:b/>
                <w:sz w:val="28"/>
                <w:szCs w:val="28"/>
              </w:rPr>
            </w:pPr>
            <w:r>
              <w:rPr>
                <w:rFonts w:hint="eastAsia" w:ascii="宋体" w:hAnsi="宋体" w:cs="宋体"/>
                <w:b/>
                <w:sz w:val="28"/>
                <w:szCs w:val="28"/>
              </w:rPr>
              <w:t>听课</w:t>
            </w:r>
          </w:p>
          <w:p>
            <w:pPr>
              <w:spacing w:line="460" w:lineRule="exact"/>
              <w:jc w:val="center"/>
              <w:rPr>
                <w:rFonts w:ascii="宋体" w:hAnsi="宋体" w:cs="宋体"/>
                <w:b/>
                <w:sz w:val="28"/>
                <w:szCs w:val="28"/>
              </w:rPr>
            </w:pPr>
            <w:r>
              <w:rPr>
                <w:rFonts w:hint="eastAsia" w:ascii="宋体" w:hAnsi="宋体" w:cs="宋体"/>
                <w:b/>
                <w:sz w:val="28"/>
                <w:szCs w:val="28"/>
              </w:rPr>
              <w:t>教师</w:t>
            </w:r>
          </w:p>
        </w:tc>
        <w:tc>
          <w:tcPr>
            <w:tcW w:w="1624" w:type="dxa"/>
            <w:vAlign w:val="center"/>
          </w:tcPr>
          <w:p>
            <w:pPr>
              <w:spacing w:line="460" w:lineRule="exact"/>
              <w:jc w:val="center"/>
              <w:rPr>
                <w:rFonts w:ascii="宋体" w:hAnsi="宋体" w:cs="宋体"/>
                <w:sz w:val="28"/>
                <w:szCs w:val="28"/>
              </w:rPr>
            </w:pPr>
            <w:r>
              <w:rPr>
                <w:rFonts w:hint="eastAsia" w:ascii="宋体" w:hAnsi="宋体" w:cs="宋体"/>
                <w:b/>
                <w:sz w:val="28"/>
                <w:szCs w:val="28"/>
              </w:rPr>
              <w:t>听课时间</w:t>
            </w:r>
          </w:p>
        </w:tc>
        <w:tc>
          <w:tcPr>
            <w:tcW w:w="6004" w:type="dxa"/>
            <w:vAlign w:val="center"/>
          </w:tcPr>
          <w:p>
            <w:pPr>
              <w:spacing w:line="460" w:lineRule="exact"/>
              <w:jc w:val="center"/>
              <w:rPr>
                <w:rFonts w:ascii="宋体" w:hAnsi="宋体" w:cs="宋体"/>
                <w:b/>
                <w:sz w:val="28"/>
                <w:szCs w:val="28"/>
              </w:rPr>
            </w:pPr>
            <w:r>
              <w:rPr>
                <w:rFonts w:hint="eastAsia" w:ascii="宋体" w:hAnsi="宋体" w:cs="宋体"/>
                <w:b/>
                <w:sz w:val="28"/>
                <w:szCs w:val="28"/>
              </w:rPr>
              <w:t>意见、建议及评价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1995" w:type="dxa"/>
            <w:vMerge w:val="restart"/>
            <w:vAlign w:val="center"/>
          </w:tcPr>
          <w:p>
            <w:pPr>
              <w:spacing w:line="460" w:lineRule="exact"/>
              <w:ind w:firstLine="141" w:firstLineChars="50"/>
              <w:rPr>
                <w:rFonts w:ascii="宋体" w:hAnsi="宋体" w:cs="宋体"/>
                <w:b/>
                <w:sz w:val="28"/>
                <w:szCs w:val="28"/>
              </w:rPr>
            </w:pPr>
          </w:p>
        </w:tc>
        <w:tc>
          <w:tcPr>
            <w:tcW w:w="1680" w:type="dxa"/>
            <w:vAlign w:val="center"/>
          </w:tcPr>
          <w:p>
            <w:pPr>
              <w:spacing w:line="460" w:lineRule="exact"/>
              <w:jc w:val="center"/>
              <w:rPr>
                <w:rFonts w:ascii="宋体" w:hAnsi="宋体" w:cs="宋体"/>
                <w:sz w:val="28"/>
                <w:szCs w:val="28"/>
              </w:rPr>
            </w:pPr>
          </w:p>
        </w:tc>
        <w:tc>
          <w:tcPr>
            <w:tcW w:w="1155" w:type="dxa"/>
            <w:vAlign w:val="center"/>
          </w:tcPr>
          <w:p>
            <w:pPr>
              <w:spacing w:line="460" w:lineRule="exact"/>
              <w:rPr>
                <w:rFonts w:ascii="宋体" w:hAnsi="宋体" w:cs="宋体"/>
                <w:sz w:val="28"/>
                <w:szCs w:val="28"/>
              </w:rPr>
            </w:pPr>
            <w:r>
              <w:rPr>
                <w:rFonts w:hint="eastAsia" w:ascii="宋体" w:hAnsi="宋体" w:cs="宋体"/>
                <w:sz w:val="28"/>
                <w:szCs w:val="28"/>
              </w:rPr>
              <w:t xml:space="preserve">   </w:t>
            </w:r>
          </w:p>
        </w:tc>
        <w:tc>
          <w:tcPr>
            <w:tcW w:w="1470" w:type="dxa"/>
            <w:vAlign w:val="center"/>
          </w:tcPr>
          <w:p>
            <w:pPr>
              <w:spacing w:line="460" w:lineRule="exact"/>
              <w:jc w:val="center"/>
              <w:rPr>
                <w:rFonts w:ascii="宋体" w:hAnsi="宋体" w:cs="宋体"/>
                <w:sz w:val="28"/>
                <w:szCs w:val="28"/>
              </w:rPr>
            </w:pPr>
          </w:p>
        </w:tc>
        <w:tc>
          <w:tcPr>
            <w:tcW w:w="1090" w:type="dxa"/>
            <w:vAlign w:val="center"/>
          </w:tcPr>
          <w:p>
            <w:pPr>
              <w:spacing w:line="460" w:lineRule="exact"/>
              <w:jc w:val="center"/>
              <w:rPr>
                <w:rFonts w:ascii="宋体" w:hAnsi="宋体" w:cs="宋体"/>
                <w:sz w:val="28"/>
                <w:szCs w:val="28"/>
              </w:rPr>
            </w:pPr>
          </w:p>
        </w:tc>
        <w:tc>
          <w:tcPr>
            <w:tcW w:w="1624" w:type="dxa"/>
            <w:vAlign w:val="center"/>
          </w:tcPr>
          <w:p>
            <w:pPr>
              <w:spacing w:line="460" w:lineRule="exact"/>
              <w:jc w:val="center"/>
              <w:rPr>
                <w:rFonts w:ascii="宋体" w:hAnsi="宋体" w:cs="宋体"/>
                <w:sz w:val="28"/>
                <w:szCs w:val="28"/>
              </w:rPr>
            </w:pPr>
          </w:p>
        </w:tc>
        <w:tc>
          <w:tcPr>
            <w:tcW w:w="6004" w:type="dxa"/>
            <w:vAlign w:val="center"/>
          </w:tcPr>
          <w:p>
            <w:pPr>
              <w:spacing w:line="460" w:lineRule="exact"/>
              <w:jc w:val="lef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995" w:type="dxa"/>
            <w:vMerge w:val="continue"/>
            <w:vAlign w:val="center"/>
          </w:tcPr>
          <w:p>
            <w:pPr>
              <w:spacing w:line="460" w:lineRule="exact"/>
              <w:jc w:val="center"/>
              <w:rPr>
                <w:rFonts w:ascii="宋体" w:hAnsi="宋体" w:cs="宋体"/>
                <w:b/>
                <w:sz w:val="28"/>
                <w:szCs w:val="28"/>
              </w:rPr>
            </w:pPr>
          </w:p>
        </w:tc>
        <w:tc>
          <w:tcPr>
            <w:tcW w:w="1680" w:type="dxa"/>
            <w:vAlign w:val="center"/>
          </w:tcPr>
          <w:p>
            <w:pPr>
              <w:spacing w:line="460" w:lineRule="exact"/>
              <w:jc w:val="center"/>
              <w:rPr>
                <w:rFonts w:ascii="宋体" w:hAnsi="宋体" w:cs="宋体"/>
                <w:sz w:val="28"/>
                <w:szCs w:val="28"/>
              </w:rPr>
            </w:pPr>
          </w:p>
        </w:tc>
        <w:tc>
          <w:tcPr>
            <w:tcW w:w="1155" w:type="dxa"/>
            <w:vAlign w:val="center"/>
          </w:tcPr>
          <w:p>
            <w:pPr>
              <w:spacing w:line="460" w:lineRule="exact"/>
              <w:jc w:val="center"/>
              <w:rPr>
                <w:rFonts w:ascii="宋体" w:hAnsi="宋体" w:cs="宋体"/>
                <w:sz w:val="28"/>
                <w:szCs w:val="28"/>
              </w:rPr>
            </w:pPr>
          </w:p>
        </w:tc>
        <w:tc>
          <w:tcPr>
            <w:tcW w:w="1470" w:type="dxa"/>
            <w:vAlign w:val="center"/>
          </w:tcPr>
          <w:p>
            <w:pPr>
              <w:spacing w:line="460" w:lineRule="exact"/>
              <w:jc w:val="center"/>
              <w:rPr>
                <w:rFonts w:ascii="宋体" w:hAnsi="宋体" w:cs="宋体"/>
                <w:sz w:val="28"/>
                <w:szCs w:val="28"/>
              </w:rPr>
            </w:pPr>
          </w:p>
        </w:tc>
        <w:tc>
          <w:tcPr>
            <w:tcW w:w="1090" w:type="dxa"/>
            <w:vAlign w:val="center"/>
          </w:tcPr>
          <w:p>
            <w:pPr>
              <w:spacing w:line="460" w:lineRule="exact"/>
              <w:jc w:val="center"/>
              <w:rPr>
                <w:rFonts w:ascii="宋体" w:hAnsi="宋体" w:cs="宋体"/>
                <w:sz w:val="28"/>
                <w:szCs w:val="28"/>
              </w:rPr>
            </w:pPr>
          </w:p>
        </w:tc>
        <w:tc>
          <w:tcPr>
            <w:tcW w:w="1624" w:type="dxa"/>
            <w:vAlign w:val="center"/>
          </w:tcPr>
          <w:p>
            <w:pPr>
              <w:spacing w:line="460" w:lineRule="exact"/>
              <w:jc w:val="center"/>
              <w:rPr>
                <w:rFonts w:ascii="宋体" w:hAnsi="宋体" w:cs="宋体"/>
                <w:sz w:val="28"/>
                <w:szCs w:val="28"/>
              </w:rPr>
            </w:pPr>
          </w:p>
        </w:tc>
        <w:tc>
          <w:tcPr>
            <w:tcW w:w="6004" w:type="dxa"/>
            <w:vAlign w:val="center"/>
          </w:tcPr>
          <w:p>
            <w:pPr>
              <w:spacing w:line="460" w:lineRule="exact"/>
              <w:jc w:val="lef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995" w:type="dxa"/>
            <w:vMerge w:val="continue"/>
            <w:vAlign w:val="center"/>
          </w:tcPr>
          <w:p>
            <w:pPr>
              <w:spacing w:line="460" w:lineRule="exact"/>
              <w:jc w:val="center"/>
              <w:rPr>
                <w:rFonts w:ascii="宋体" w:hAnsi="宋体" w:cs="宋体"/>
                <w:b/>
                <w:sz w:val="28"/>
                <w:szCs w:val="28"/>
              </w:rPr>
            </w:pPr>
          </w:p>
        </w:tc>
        <w:tc>
          <w:tcPr>
            <w:tcW w:w="1680" w:type="dxa"/>
            <w:vAlign w:val="center"/>
          </w:tcPr>
          <w:p>
            <w:pPr>
              <w:spacing w:line="460" w:lineRule="exact"/>
              <w:jc w:val="center"/>
              <w:rPr>
                <w:rFonts w:ascii="宋体" w:hAnsi="宋体" w:cs="宋体"/>
                <w:sz w:val="28"/>
                <w:szCs w:val="28"/>
              </w:rPr>
            </w:pPr>
          </w:p>
        </w:tc>
        <w:tc>
          <w:tcPr>
            <w:tcW w:w="1155" w:type="dxa"/>
            <w:vAlign w:val="center"/>
          </w:tcPr>
          <w:p>
            <w:pPr>
              <w:spacing w:line="460" w:lineRule="exact"/>
              <w:jc w:val="center"/>
              <w:rPr>
                <w:rFonts w:ascii="宋体" w:hAnsi="宋体" w:cs="宋体"/>
                <w:sz w:val="28"/>
                <w:szCs w:val="28"/>
              </w:rPr>
            </w:pPr>
          </w:p>
        </w:tc>
        <w:tc>
          <w:tcPr>
            <w:tcW w:w="1470" w:type="dxa"/>
            <w:vAlign w:val="center"/>
          </w:tcPr>
          <w:p>
            <w:pPr>
              <w:spacing w:line="460" w:lineRule="exact"/>
              <w:jc w:val="center"/>
              <w:rPr>
                <w:rFonts w:ascii="宋体" w:hAnsi="宋体" w:cs="宋体"/>
                <w:sz w:val="28"/>
                <w:szCs w:val="28"/>
              </w:rPr>
            </w:pPr>
          </w:p>
        </w:tc>
        <w:tc>
          <w:tcPr>
            <w:tcW w:w="1090" w:type="dxa"/>
            <w:vAlign w:val="center"/>
          </w:tcPr>
          <w:p>
            <w:pPr>
              <w:spacing w:line="460" w:lineRule="exact"/>
              <w:jc w:val="center"/>
              <w:rPr>
                <w:rFonts w:ascii="宋体" w:hAnsi="宋体" w:cs="宋体"/>
                <w:sz w:val="28"/>
                <w:szCs w:val="28"/>
              </w:rPr>
            </w:pPr>
          </w:p>
        </w:tc>
        <w:tc>
          <w:tcPr>
            <w:tcW w:w="1624" w:type="dxa"/>
            <w:vAlign w:val="center"/>
          </w:tcPr>
          <w:p>
            <w:pPr>
              <w:spacing w:line="460" w:lineRule="exact"/>
              <w:jc w:val="center"/>
              <w:rPr>
                <w:rFonts w:ascii="宋体" w:hAnsi="宋体" w:cs="宋体"/>
                <w:sz w:val="28"/>
                <w:szCs w:val="28"/>
              </w:rPr>
            </w:pPr>
          </w:p>
        </w:tc>
        <w:tc>
          <w:tcPr>
            <w:tcW w:w="6004" w:type="dxa"/>
            <w:vAlign w:val="center"/>
          </w:tcPr>
          <w:p>
            <w:pPr>
              <w:spacing w:line="460" w:lineRule="exact"/>
              <w:jc w:val="lef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995" w:type="dxa"/>
            <w:vMerge w:val="continue"/>
            <w:vAlign w:val="center"/>
          </w:tcPr>
          <w:p>
            <w:pPr>
              <w:spacing w:line="460" w:lineRule="exact"/>
              <w:jc w:val="center"/>
              <w:rPr>
                <w:rFonts w:ascii="宋体" w:hAnsi="宋体" w:cs="宋体"/>
                <w:b/>
                <w:sz w:val="28"/>
                <w:szCs w:val="28"/>
              </w:rPr>
            </w:pPr>
          </w:p>
        </w:tc>
        <w:tc>
          <w:tcPr>
            <w:tcW w:w="1680" w:type="dxa"/>
            <w:vAlign w:val="center"/>
          </w:tcPr>
          <w:p>
            <w:pPr>
              <w:spacing w:line="460" w:lineRule="exact"/>
              <w:jc w:val="center"/>
              <w:rPr>
                <w:rFonts w:ascii="宋体" w:hAnsi="宋体" w:cs="宋体"/>
                <w:sz w:val="28"/>
                <w:szCs w:val="28"/>
              </w:rPr>
            </w:pPr>
          </w:p>
        </w:tc>
        <w:tc>
          <w:tcPr>
            <w:tcW w:w="1155" w:type="dxa"/>
            <w:vAlign w:val="center"/>
          </w:tcPr>
          <w:p>
            <w:pPr>
              <w:spacing w:line="460" w:lineRule="exact"/>
              <w:jc w:val="center"/>
              <w:rPr>
                <w:rFonts w:ascii="宋体" w:hAnsi="宋体" w:cs="宋体"/>
                <w:sz w:val="28"/>
                <w:szCs w:val="28"/>
              </w:rPr>
            </w:pPr>
          </w:p>
        </w:tc>
        <w:tc>
          <w:tcPr>
            <w:tcW w:w="1470" w:type="dxa"/>
            <w:vAlign w:val="center"/>
          </w:tcPr>
          <w:p>
            <w:pPr>
              <w:spacing w:line="460" w:lineRule="exact"/>
              <w:jc w:val="center"/>
              <w:rPr>
                <w:rFonts w:ascii="宋体" w:hAnsi="宋体" w:cs="宋体"/>
                <w:sz w:val="28"/>
                <w:szCs w:val="28"/>
              </w:rPr>
            </w:pPr>
          </w:p>
        </w:tc>
        <w:tc>
          <w:tcPr>
            <w:tcW w:w="1090" w:type="dxa"/>
            <w:vAlign w:val="center"/>
          </w:tcPr>
          <w:p>
            <w:pPr>
              <w:spacing w:line="460" w:lineRule="exact"/>
              <w:jc w:val="center"/>
              <w:rPr>
                <w:rFonts w:ascii="宋体" w:hAnsi="宋体" w:cs="宋体"/>
                <w:sz w:val="28"/>
                <w:szCs w:val="28"/>
              </w:rPr>
            </w:pPr>
          </w:p>
        </w:tc>
        <w:tc>
          <w:tcPr>
            <w:tcW w:w="1624" w:type="dxa"/>
            <w:vAlign w:val="center"/>
          </w:tcPr>
          <w:p>
            <w:pPr>
              <w:spacing w:line="460" w:lineRule="exact"/>
              <w:jc w:val="center"/>
              <w:rPr>
                <w:rFonts w:ascii="宋体" w:hAnsi="宋体" w:cs="宋体"/>
                <w:sz w:val="28"/>
                <w:szCs w:val="28"/>
              </w:rPr>
            </w:pPr>
          </w:p>
        </w:tc>
        <w:tc>
          <w:tcPr>
            <w:tcW w:w="6004" w:type="dxa"/>
            <w:vAlign w:val="center"/>
          </w:tcPr>
          <w:p>
            <w:pPr>
              <w:spacing w:line="460" w:lineRule="exact"/>
              <w:jc w:val="lef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995" w:type="dxa"/>
            <w:vMerge w:val="continue"/>
            <w:vAlign w:val="center"/>
          </w:tcPr>
          <w:p>
            <w:pPr>
              <w:spacing w:line="460" w:lineRule="exact"/>
              <w:jc w:val="center"/>
              <w:rPr>
                <w:rFonts w:ascii="宋体" w:hAnsi="宋体" w:cs="宋体"/>
                <w:b/>
                <w:sz w:val="28"/>
                <w:szCs w:val="28"/>
              </w:rPr>
            </w:pPr>
          </w:p>
        </w:tc>
        <w:tc>
          <w:tcPr>
            <w:tcW w:w="1680" w:type="dxa"/>
            <w:vAlign w:val="center"/>
          </w:tcPr>
          <w:p>
            <w:pPr>
              <w:spacing w:line="460" w:lineRule="exact"/>
              <w:jc w:val="center"/>
              <w:rPr>
                <w:rFonts w:ascii="宋体" w:hAnsi="宋体" w:cs="宋体"/>
                <w:sz w:val="28"/>
                <w:szCs w:val="28"/>
              </w:rPr>
            </w:pPr>
          </w:p>
        </w:tc>
        <w:tc>
          <w:tcPr>
            <w:tcW w:w="1155" w:type="dxa"/>
            <w:vAlign w:val="center"/>
          </w:tcPr>
          <w:p>
            <w:pPr>
              <w:spacing w:line="460" w:lineRule="exact"/>
              <w:jc w:val="center"/>
              <w:rPr>
                <w:rFonts w:ascii="宋体" w:hAnsi="宋体" w:cs="宋体"/>
                <w:sz w:val="28"/>
                <w:szCs w:val="28"/>
              </w:rPr>
            </w:pPr>
          </w:p>
        </w:tc>
        <w:tc>
          <w:tcPr>
            <w:tcW w:w="1470" w:type="dxa"/>
            <w:vAlign w:val="center"/>
          </w:tcPr>
          <w:p>
            <w:pPr>
              <w:spacing w:line="460" w:lineRule="exact"/>
              <w:jc w:val="center"/>
              <w:rPr>
                <w:rFonts w:ascii="宋体" w:hAnsi="宋体" w:cs="宋体"/>
                <w:sz w:val="28"/>
                <w:szCs w:val="28"/>
              </w:rPr>
            </w:pPr>
          </w:p>
        </w:tc>
        <w:tc>
          <w:tcPr>
            <w:tcW w:w="1090" w:type="dxa"/>
            <w:vAlign w:val="center"/>
          </w:tcPr>
          <w:p>
            <w:pPr>
              <w:spacing w:line="460" w:lineRule="exact"/>
              <w:jc w:val="center"/>
              <w:rPr>
                <w:rFonts w:ascii="宋体" w:hAnsi="宋体" w:cs="宋体"/>
                <w:sz w:val="28"/>
                <w:szCs w:val="28"/>
              </w:rPr>
            </w:pPr>
          </w:p>
        </w:tc>
        <w:tc>
          <w:tcPr>
            <w:tcW w:w="1624" w:type="dxa"/>
            <w:vAlign w:val="center"/>
          </w:tcPr>
          <w:p>
            <w:pPr>
              <w:spacing w:line="460" w:lineRule="exact"/>
              <w:jc w:val="center"/>
              <w:rPr>
                <w:rFonts w:ascii="宋体" w:hAnsi="宋体" w:cs="宋体"/>
                <w:sz w:val="28"/>
                <w:szCs w:val="28"/>
              </w:rPr>
            </w:pPr>
          </w:p>
        </w:tc>
        <w:tc>
          <w:tcPr>
            <w:tcW w:w="6004" w:type="dxa"/>
            <w:vAlign w:val="center"/>
          </w:tcPr>
          <w:p>
            <w:pPr>
              <w:spacing w:line="460" w:lineRule="exact"/>
              <w:jc w:val="lef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995" w:type="dxa"/>
            <w:vMerge w:val="continue"/>
            <w:vAlign w:val="center"/>
          </w:tcPr>
          <w:p>
            <w:pPr>
              <w:spacing w:line="460" w:lineRule="exact"/>
              <w:jc w:val="center"/>
              <w:rPr>
                <w:rFonts w:ascii="宋体" w:hAnsi="宋体" w:cs="宋体"/>
                <w:b/>
                <w:sz w:val="28"/>
                <w:szCs w:val="28"/>
              </w:rPr>
            </w:pPr>
          </w:p>
        </w:tc>
        <w:tc>
          <w:tcPr>
            <w:tcW w:w="1680" w:type="dxa"/>
            <w:vAlign w:val="center"/>
          </w:tcPr>
          <w:p>
            <w:pPr>
              <w:spacing w:line="460" w:lineRule="exact"/>
              <w:jc w:val="center"/>
              <w:rPr>
                <w:rFonts w:ascii="宋体" w:hAnsi="宋体" w:cs="宋体"/>
                <w:sz w:val="28"/>
                <w:szCs w:val="28"/>
              </w:rPr>
            </w:pPr>
          </w:p>
        </w:tc>
        <w:tc>
          <w:tcPr>
            <w:tcW w:w="1155" w:type="dxa"/>
            <w:vAlign w:val="center"/>
          </w:tcPr>
          <w:p>
            <w:pPr>
              <w:spacing w:line="460" w:lineRule="exact"/>
              <w:jc w:val="center"/>
              <w:rPr>
                <w:rFonts w:ascii="宋体" w:hAnsi="宋体" w:cs="宋体"/>
                <w:sz w:val="28"/>
                <w:szCs w:val="28"/>
              </w:rPr>
            </w:pPr>
          </w:p>
        </w:tc>
        <w:tc>
          <w:tcPr>
            <w:tcW w:w="1470" w:type="dxa"/>
            <w:vAlign w:val="center"/>
          </w:tcPr>
          <w:p>
            <w:pPr>
              <w:spacing w:line="460" w:lineRule="exact"/>
              <w:jc w:val="center"/>
              <w:rPr>
                <w:rFonts w:ascii="宋体" w:hAnsi="宋体" w:cs="宋体"/>
                <w:sz w:val="28"/>
                <w:szCs w:val="28"/>
              </w:rPr>
            </w:pPr>
          </w:p>
        </w:tc>
        <w:tc>
          <w:tcPr>
            <w:tcW w:w="1090" w:type="dxa"/>
            <w:vAlign w:val="center"/>
          </w:tcPr>
          <w:p>
            <w:pPr>
              <w:spacing w:line="460" w:lineRule="exact"/>
              <w:jc w:val="center"/>
              <w:rPr>
                <w:rFonts w:ascii="宋体" w:hAnsi="宋体" w:cs="宋体"/>
                <w:sz w:val="28"/>
                <w:szCs w:val="28"/>
              </w:rPr>
            </w:pPr>
          </w:p>
        </w:tc>
        <w:tc>
          <w:tcPr>
            <w:tcW w:w="1624" w:type="dxa"/>
            <w:vAlign w:val="center"/>
          </w:tcPr>
          <w:p>
            <w:pPr>
              <w:spacing w:line="460" w:lineRule="exact"/>
              <w:jc w:val="center"/>
              <w:rPr>
                <w:rFonts w:ascii="宋体" w:hAnsi="宋体" w:cs="宋体"/>
                <w:sz w:val="28"/>
                <w:szCs w:val="28"/>
              </w:rPr>
            </w:pPr>
          </w:p>
        </w:tc>
        <w:tc>
          <w:tcPr>
            <w:tcW w:w="6004" w:type="dxa"/>
            <w:vAlign w:val="center"/>
          </w:tcPr>
          <w:p>
            <w:pPr>
              <w:spacing w:line="460" w:lineRule="exact"/>
              <w:jc w:val="lef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995" w:type="dxa"/>
            <w:vMerge w:val="continue"/>
            <w:vAlign w:val="center"/>
          </w:tcPr>
          <w:p>
            <w:pPr>
              <w:spacing w:line="460" w:lineRule="exact"/>
              <w:jc w:val="center"/>
              <w:rPr>
                <w:rFonts w:ascii="宋体" w:hAnsi="宋体" w:cs="宋体"/>
                <w:b/>
                <w:sz w:val="28"/>
                <w:szCs w:val="28"/>
              </w:rPr>
            </w:pPr>
          </w:p>
        </w:tc>
        <w:tc>
          <w:tcPr>
            <w:tcW w:w="1680" w:type="dxa"/>
            <w:vAlign w:val="center"/>
          </w:tcPr>
          <w:p>
            <w:pPr>
              <w:spacing w:line="460" w:lineRule="exact"/>
              <w:jc w:val="center"/>
              <w:rPr>
                <w:rFonts w:ascii="宋体" w:hAnsi="宋体" w:cs="宋体"/>
                <w:sz w:val="28"/>
                <w:szCs w:val="28"/>
              </w:rPr>
            </w:pPr>
          </w:p>
        </w:tc>
        <w:tc>
          <w:tcPr>
            <w:tcW w:w="1155" w:type="dxa"/>
            <w:vAlign w:val="center"/>
          </w:tcPr>
          <w:p>
            <w:pPr>
              <w:spacing w:line="460" w:lineRule="exact"/>
              <w:jc w:val="center"/>
              <w:rPr>
                <w:rFonts w:ascii="宋体" w:hAnsi="宋体" w:cs="宋体"/>
                <w:sz w:val="28"/>
                <w:szCs w:val="28"/>
              </w:rPr>
            </w:pPr>
          </w:p>
        </w:tc>
        <w:tc>
          <w:tcPr>
            <w:tcW w:w="1470" w:type="dxa"/>
            <w:vAlign w:val="center"/>
          </w:tcPr>
          <w:p>
            <w:pPr>
              <w:spacing w:line="460" w:lineRule="exact"/>
              <w:jc w:val="center"/>
              <w:rPr>
                <w:rFonts w:ascii="宋体" w:hAnsi="宋体" w:cs="宋体"/>
                <w:sz w:val="28"/>
                <w:szCs w:val="28"/>
              </w:rPr>
            </w:pPr>
          </w:p>
        </w:tc>
        <w:tc>
          <w:tcPr>
            <w:tcW w:w="1090" w:type="dxa"/>
            <w:vAlign w:val="center"/>
          </w:tcPr>
          <w:p>
            <w:pPr>
              <w:spacing w:line="460" w:lineRule="exact"/>
              <w:jc w:val="center"/>
              <w:rPr>
                <w:rFonts w:ascii="宋体" w:hAnsi="宋体" w:cs="宋体"/>
                <w:sz w:val="28"/>
                <w:szCs w:val="28"/>
              </w:rPr>
            </w:pPr>
          </w:p>
        </w:tc>
        <w:tc>
          <w:tcPr>
            <w:tcW w:w="1624" w:type="dxa"/>
            <w:vAlign w:val="center"/>
          </w:tcPr>
          <w:p>
            <w:pPr>
              <w:spacing w:line="460" w:lineRule="exact"/>
              <w:jc w:val="center"/>
              <w:rPr>
                <w:rFonts w:ascii="宋体" w:hAnsi="宋体" w:cs="宋体"/>
                <w:sz w:val="28"/>
                <w:szCs w:val="28"/>
              </w:rPr>
            </w:pPr>
          </w:p>
        </w:tc>
        <w:tc>
          <w:tcPr>
            <w:tcW w:w="6004" w:type="dxa"/>
            <w:vAlign w:val="center"/>
          </w:tcPr>
          <w:p>
            <w:pPr>
              <w:spacing w:line="460" w:lineRule="exact"/>
              <w:jc w:val="left"/>
              <w:rPr>
                <w:rFonts w:ascii="宋体" w:hAnsi="宋体" w:cs="宋体"/>
                <w:sz w:val="28"/>
                <w:szCs w:val="28"/>
              </w:rPr>
            </w:pPr>
          </w:p>
        </w:tc>
      </w:tr>
    </w:tbl>
    <w:p>
      <w:pPr>
        <w:adjustRightInd w:val="0"/>
        <w:snapToGrid w:val="0"/>
        <w:spacing w:line="500" w:lineRule="exact"/>
        <w:rPr>
          <w:rFonts w:ascii="仿宋" w:hAnsi="仿宋" w:eastAsia="仿宋" w:cs="Times New Roman"/>
          <w:color w:val="000000"/>
          <w:sz w:val="32"/>
          <w:szCs w:val="32"/>
        </w:rPr>
        <w:sectPr>
          <w:pgSz w:w="16838" w:h="11906" w:orient="landscape"/>
          <w:pgMar w:top="1588" w:right="2098" w:bottom="1474" w:left="1985" w:header="851" w:footer="992" w:gutter="0"/>
          <w:pgNumType w:fmt="numberInDash"/>
          <w:cols w:space="425" w:num="1"/>
          <w:docGrid w:type="lines" w:linePitch="312" w:charSpace="0"/>
        </w:sectPr>
      </w:pPr>
    </w:p>
    <w:p>
      <w:pPr>
        <w:widowControl/>
        <w:jc w:val="left"/>
        <w:rPr>
          <w:rFonts w:ascii="仿宋" w:hAnsi="仿宋" w:eastAsia="仿宋" w:cs="仿宋"/>
          <w:kern w:val="0"/>
          <w:sz w:val="32"/>
          <w:szCs w:val="32"/>
        </w:rPr>
      </w:pP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华康简楷">
    <w:altName w:val="宋体"/>
    <w:panose1 w:val="00000000000000000000"/>
    <w:charset w:val="86"/>
    <w:family w:val="modern"/>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rPr>
                    <w:rFonts w:asciiTheme="minorEastAsia" w:hAnsiTheme="minorEastAsia"/>
                    <w:sz w:val="28"/>
                    <w:szCs w:val="28"/>
                  </w:rPr>
                </w:pPr>
                <w:r>
                  <w:rPr>
                    <w:rFonts w:hint="eastAsia"/>
                  </w:rPr>
                  <w:fldChar w:fldCharType="begin"/>
                </w:r>
                <w:r>
                  <w:rPr>
                    <w:rFonts w:hint="eastAsia"/>
                  </w:rPr>
                  <w:instrText xml:space="preserve"> PAGE  \* MERGEFORMAT </w:instrText>
                </w:r>
                <w:r>
                  <w:rPr>
                    <w:rFonts w:hint="eastAsia"/>
                  </w:rPr>
                  <w:fldChar w:fldCharType="separate"/>
                </w:r>
                <w:r>
                  <w:rPr>
                    <w:rFonts w:asciiTheme="minorEastAsia" w:hAnsiTheme="minorEastAsia"/>
                    <w:sz w:val="28"/>
                    <w:szCs w:val="28"/>
                  </w:rPr>
                  <w:t>- 5 -</w:t>
                </w:r>
                <w:r>
                  <w:rPr>
                    <w:rFonts w:hint="eastAsia" w:asciiTheme="minorEastAsia" w:hAnsi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79514D7"/>
    <w:rsid w:val="00000F2C"/>
    <w:rsid w:val="0000544E"/>
    <w:rsid w:val="0000751A"/>
    <w:rsid w:val="00014365"/>
    <w:rsid w:val="0002160E"/>
    <w:rsid w:val="00034A23"/>
    <w:rsid w:val="000407B5"/>
    <w:rsid w:val="000729E2"/>
    <w:rsid w:val="00091A76"/>
    <w:rsid w:val="000B27FC"/>
    <w:rsid w:val="000C59BA"/>
    <w:rsid w:val="000D7233"/>
    <w:rsid w:val="000F63F3"/>
    <w:rsid w:val="001122AE"/>
    <w:rsid w:val="00121510"/>
    <w:rsid w:val="00125C70"/>
    <w:rsid w:val="0012651F"/>
    <w:rsid w:val="00135141"/>
    <w:rsid w:val="00135936"/>
    <w:rsid w:val="00136BAB"/>
    <w:rsid w:val="00153028"/>
    <w:rsid w:val="00173F9A"/>
    <w:rsid w:val="001966ED"/>
    <w:rsid w:val="001A0859"/>
    <w:rsid w:val="001F4427"/>
    <w:rsid w:val="001F4BC9"/>
    <w:rsid w:val="00201AB8"/>
    <w:rsid w:val="00204252"/>
    <w:rsid w:val="0021241A"/>
    <w:rsid w:val="00216837"/>
    <w:rsid w:val="00240281"/>
    <w:rsid w:val="00243F9F"/>
    <w:rsid w:val="00255928"/>
    <w:rsid w:val="0025721D"/>
    <w:rsid w:val="002613FA"/>
    <w:rsid w:val="00263A83"/>
    <w:rsid w:val="00265A58"/>
    <w:rsid w:val="00291D85"/>
    <w:rsid w:val="002C365D"/>
    <w:rsid w:val="002C52DC"/>
    <w:rsid w:val="002D7DE1"/>
    <w:rsid w:val="002E773B"/>
    <w:rsid w:val="002F3117"/>
    <w:rsid w:val="003041EE"/>
    <w:rsid w:val="00323DCB"/>
    <w:rsid w:val="00335934"/>
    <w:rsid w:val="003360E9"/>
    <w:rsid w:val="00342B23"/>
    <w:rsid w:val="00377AA7"/>
    <w:rsid w:val="003849DF"/>
    <w:rsid w:val="0039031D"/>
    <w:rsid w:val="003946CB"/>
    <w:rsid w:val="00394BF2"/>
    <w:rsid w:val="00397D76"/>
    <w:rsid w:val="003A2E5C"/>
    <w:rsid w:val="003B56E0"/>
    <w:rsid w:val="003C0D05"/>
    <w:rsid w:val="003C18BD"/>
    <w:rsid w:val="003D431C"/>
    <w:rsid w:val="003F7288"/>
    <w:rsid w:val="004019E1"/>
    <w:rsid w:val="00402170"/>
    <w:rsid w:val="00403230"/>
    <w:rsid w:val="004061B2"/>
    <w:rsid w:val="0045204D"/>
    <w:rsid w:val="0045275F"/>
    <w:rsid w:val="00454B6F"/>
    <w:rsid w:val="00460FD6"/>
    <w:rsid w:val="00470EBA"/>
    <w:rsid w:val="004B1947"/>
    <w:rsid w:val="004C4D30"/>
    <w:rsid w:val="004E4BF8"/>
    <w:rsid w:val="005008BB"/>
    <w:rsid w:val="00517EDD"/>
    <w:rsid w:val="00526DAD"/>
    <w:rsid w:val="005338CC"/>
    <w:rsid w:val="005413CC"/>
    <w:rsid w:val="00542648"/>
    <w:rsid w:val="00553E26"/>
    <w:rsid w:val="005A014F"/>
    <w:rsid w:val="005B664F"/>
    <w:rsid w:val="005C500E"/>
    <w:rsid w:val="005D1004"/>
    <w:rsid w:val="005D2A20"/>
    <w:rsid w:val="005E15B8"/>
    <w:rsid w:val="005F33E3"/>
    <w:rsid w:val="006004C5"/>
    <w:rsid w:val="006022C9"/>
    <w:rsid w:val="006061C9"/>
    <w:rsid w:val="00635F9D"/>
    <w:rsid w:val="00637AA0"/>
    <w:rsid w:val="006429AA"/>
    <w:rsid w:val="006647B4"/>
    <w:rsid w:val="00665FED"/>
    <w:rsid w:val="006A3416"/>
    <w:rsid w:val="006B38B7"/>
    <w:rsid w:val="006B6B72"/>
    <w:rsid w:val="00703BB6"/>
    <w:rsid w:val="00710A97"/>
    <w:rsid w:val="00711CEB"/>
    <w:rsid w:val="007306C6"/>
    <w:rsid w:val="0074107B"/>
    <w:rsid w:val="00744FE1"/>
    <w:rsid w:val="00746324"/>
    <w:rsid w:val="00751E15"/>
    <w:rsid w:val="007621FA"/>
    <w:rsid w:val="007823A2"/>
    <w:rsid w:val="007D2006"/>
    <w:rsid w:val="007E05F3"/>
    <w:rsid w:val="0080048C"/>
    <w:rsid w:val="0080225F"/>
    <w:rsid w:val="00813AFE"/>
    <w:rsid w:val="00821EE7"/>
    <w:rsid w:val="008419F5"/>
    <w:rsid w:val="00856F40"/>
    <w:rsid w:val="008577BD"/>
    <w:rsid w:val="00861AFE"/>
    <w:rsid w:val="0087494C"/>
    <w:rsid w:val="008875E0"/>
    <w:rsid w:val="00892E69"/>
    <w:rsid w:val="00893C5B"/>
    <w:rsid w:val="00893FA5"/>
    <w:rsid w:val="008B30AA"/>
    <w:rsid w:val="008C473B"/>
    <w:rsid w:val="008D617C"/>
    <w:rsid w:val="009174DE"/>
    <w:rsid w:val="00922DDE"/>
    <w:rsid w:val="00930380"/>
    <w:rsid w:val="009340D8"/>
    <w:rsid w:val="00963C50"/>
    <w:rsid w:val="009725EA"/>
    <w:rsid w:val="009739FE"/>
    <w:rsid w:val="009A6C2E"/>
    <w:rsid w:val="009E5C37"/>
    <w:rsid w:val="009F1084"/>
    <w:rsid w:val="009F3D27"/>
    <w:rsid w:val="009F7B6D"/>
    <w:rsid w:val="00A05927"/>
    <w:rsid w:val="00A10A00"/>
    <w:rsid w:val="00A34A99"/>
    <w:rsid w:val="00A36AB9"/>
    <w:rsid w:val="00A64B0F"/>
    <w:rsid w:val="00A80A8E"/>
    <w:rsid w:val="00A95F8A"/>
    <w:rsid w:val="00AB3CF8"/>
    <w:rsid w:val="00B004F8"/>
    <w:rsid w:val="00B21B2E"/>
    <w:rsid w:val="00B22826"/>
    <w:rsid w:val="00B26336"/>
    <w:rsid w:val="00B470A0"/>
    <w:rsid w:val="00B5030E"/>
    <w:rsid w:val="00B62D8B"/>
    <w:rsid w:val="00B740FA"/>
    <w:rsid w:val="00B7515C"/>
    <w:rsid w:val="00B8539D"/>
    <w:rsid w:val="00B8690A"/>
    <w:rsid w:val="00BB0FD7"/>
    <w:rsid w:val="00BB5B82"/>
    <w:rsid w:val="00BC0943"/>
    <w:rsid w:val="00BC7C33"/>
    <w:rsid w:val="00BD1E76"/>
    <w:rsid w:val="00BD369B"/>
    <w:rsid w:val="00BD501A"/>
    <w:rsid w:val="00BD7D59"/>
    <w:rsid w:val="00BE3582"/>
    <w:rsid w:val="00BE7D82"/>
    <w:rsid w:val="00BF22A9"/>
    <w:rsid w:val="00BF4592"/>
    <w:rsid w:val="00C016E6"/>
    <w:rsid w:val="00C138BD"/>
    <w:rsid w:val="00C13D34"/>
    <w:rsid w:val="00C50140"/>
    <w:rsid w:val="00C72275"/>
    <w:rsid w:val="00C7252C"/>
    <w:rsid w:val="00C762A8"/>
    <w:rsid w:val="00C77B2C"/>
    <w:rsid w:val="00CB035D"/>
    <w:rsid w:val="00CB7445"/>
    <w:rsid w:val="00CE0BE5"/>
    <w:rsid w:val="00CF7D28"/>
    <w:rsid w:val="00D04F12"/>
    <w:rsid w:val="00D06924"/>
    <w:rsid w:val="00D402BC"/>
    <w:rsid w:val="00D464DE"/>
    <w:rsid w:val="00D51444"/>
    <w:rsid w:val="00D53871"/>
    <w:rsid w:val="00D65545"/>
    <w:rsid w:val="00D74EF7"/>
    <w:rsid w:val="00D80FCE"/>
    <w:rsid w:val="00D95980"/>
    <w:rsid w:val="00DB0827"/>
    <w:rsid w:val="00DB4FB6"/>
    <w:rsid w:val="00DD161F"/>
    <w:rsid w:val="00DE1F65"/>
    <w:rsid w:val="00DE5E14"/>
    <w:rsid w:val="00E13B64"/>
    <w:rsid w:val="00E70A70"/>
    <w:rsid w:val="00E81009"/>
    <w:rsid w:val="00E83BDE"/>
    <w:rsid w:val="00EA1F02"/>
    <w:rsid w:val="00EC6B1A"/>
    <w:rsid w:val="00ED3089"/>
    <w:rsid w:val="00EE0040"/>
    <w:rsid w:val="00EE0816"/>
    <w:rsid w:val="00EE1A3B"/>
    <w:rsid w:val="00F00084"/>
    <w:rsid w:val="00F36698"/>
    <w:rsid w:val="00F91261"/>
    <w:rsid w:val="00F92BAE"/>
    <w:rsid w:val="00F9365C"/>
    <w:rsid w:val="00FC27E8"/>
    <w:rsid w:val="00FD0620"/>
    <w:rsid w:val="05927717"/>
    <w:rsid w:val="0B59385D"/>
    <w:rsid w:val="0B632716"/>
    <w:rsid w:val="0C966F21"/>
    <w:rsid w:val="0DC33990"/>
    <w:rsid w:val="0E4B20F6"/>
    <w:rsid w:val="13447AA7"/>
    <w:rsid w:val="181225C3"/>
    <w:rsid w:val="26A4345B"/>
    <w:rsid w:val="280C3F7B"/>
    <w:rsid w:val="311D2215"/>
    <w:rsid w:val="313C3059"/>
    <w:rsid w:val="32E15E48"/>
    <w:rsid w:val="33CE62E5"/>
    <w:rsid w:val="36AC0DAB"/>
    <w:rsid w:val="3A3D1CFB"/>
    <w:rsid w:val="457A67AE"/>
    <w:rsid w:val="46C4043D"/>
    <w:rsid w:val="479514D7"/>
    <w:rsid w:val="4DFB52B9"/>
    <w:rsid w:val="4E3A4C0E"/>
    <w:rsid w:val="559C1481"/>
    <w:rsid w:val="566C0E08"/>
    <w:rsid w:val="568C1AB3"/>
    <w:rsid w:val="590F6816"/>
    <w:rsid w:val="6D034331"/>
    <w:rsid w:val="79C769C8"/>
    <w:rsid w:val="7A685C1C"/>
    <w:rsid w:val="7A785E04"/>
    <w:rsid w:val="7EAC3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ind w:firstLine="420"/>
      <w:jc w:val="left"/>
    </w:pPr>
    <w:rPr>
      <w:rFonts w:ascii="Times New Roman" w:hAnsi="Times New Roman" w:eastAsia="宋体" w:cs="Times New Roman"/>
      <w:kern w:val="0"/>
      <w:sz w:val="24"/>
      <w:szCs w:val="2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1028"/>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616</Words>
  <Characters>3515</Characters>
  <Lines>29</Lines>
  <Paragraphs>8</Paragraphs>
  <TotalTime>0</TotalTime>
  <ScaleCrop>false</ScaleCrop>
  <LinksUpToDate>false</LinksUpToDate>
  <CharactersWithSpaces>4123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2017-08-29T01:40:00Z</dcterms:created>
  <dc:creator>Administrator</dc:creator>
  <cp:lastModifiedBy>manager</cp:lastModifiedBy>
  <cp:lastPrinted>2018-08-09T06:37:00Z</cp:lastPrinted>
  <dcterms:modified xsi:type="dcterms:W3CDTF">2019-10-23T00:18:01Z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